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C954B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bookmarkStart w:id="0" w:name="_GoBack"/>
      <w:bookmarkEnd w:id="0"/>
    </w:p>
    <w:p w14:paraId="21A8AC23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 w14:paraId="07898AA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项目真实性承诺函</w:t>
      </w:r>
    </w:p>
    <w:p w14:paraId="085F4E3C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本公司已详细阅读《关于申报202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江汉区科技成果转化“先投后股”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项目的通知》，现申报政策支持，对申报材料作出如下承诺：</w:t>
      </w:r>
    </w:p>
    <w:p w14:paraId="7AF5BD3B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一、本公司申报材料及相关内容真实、完整、准确，无欺瞒和作假行为。</w:t>
      </w:r>
    </w:p>
    <w:p w14:paraId="6B9B290D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二、在申报过程中，本公司将积极配合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江汉区经济信息化和科技创新局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的相关调查、评审和审核工作。</w:t>
      </w:r>
    </w:p>
    <w:p w14:paraId="5E47E464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三、对此次申报获得的财政资金，本公司将严格按照相关规定使用，并自觉接受江汉区财政局、江汉区审计局等相关部门的监督检查。</w:t>
      </w:r>
    </w:p>
    <w:p w14:paraId="3993B252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四、违背承诺自愿接受失信惩戒，并承担相应的法律责任。</w:t>
      </w:r>
    </w:p>
    <w:p w14:paraId="08C7F365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E5411CC">
      <w:pPr>
        <w:spacing w:line="600" w:lineRule="exact"/>
        <w:ind w:firstLine="2560" w:firstLineChars="8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项目负责人（企业法人）：（签字）</w:t>
      </w:r>
    </w:p>
    <w:p w14:paraId="5765D828">
      <w:pPr>
        <w:spacing w:line="600" w:lineRule="exact"/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项目申报单位：（盖章）</w:t>
      </w:r>
    </w:p>
    <w:p w14:paraId="1A232AA8"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5245927"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4A6A8ACF">
      <w:pPr>
        <w:spacing w:line="600" w:lineRule="exact"/>
        <w:ind w:firstLine="6080" w:firstLineChars="1900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60BE58-E182-46B0-ABD8-237735AE22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EBA0C9F-926D-4B95-BC3B-69F9FC5FDD0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A4D22045-A813-4F5F-9A83-A4DF65FE9E31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377D0">
    <w:pPr>
      <w:spacing w:line="235" w:lineRule="auto"/>
      <w:rPr>
        <w:rFonts w:ascii="宋体" w:hAnsi="宋体" w:eastAsia="宋体" w:cs="宋体"/>
        <w:sz w:val="31"/>
        <w:szCs w:val="3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60251"/>
    <w:rsid w:val="251A4A98"/>
    <w:rsid w:val="2A460251"/>
    <w:rsid w:val="326422F6"/>
    <w:rsid w:val="4070745F"/>
    <w:rsid w:val="438B0BBC"/>
    <w:rsid w:val="52E16484"/>
    <w:rsid w:val="5F1F694C"/>
    <w:rsid w:val="65526949"/>
    <w:rsid w:val="6EB946B7"/>
    <w:rsid w:val="783B391B"/>
    <w:rsid w:val="788F6155"/>
    <w:rsid w:val="FFFFB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6"/>
      <w:szCs w:val="26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3109</Words>
  <Characters>3263</Characters>
  <Lines>0</Lines>
  <Paragraphs>0</Paragraphs>
  <TotalTime>8</TotalTime>
  <ScaleCrop>false</ScaleCrop>
  <LinksUpToDate>false</LinksUpToDate>
  <CharactersWithSpaces>3268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2025-12-03T17:10:00Z</dcterms:created>
  <dc:creator>南淮</dc:creator>
  <cp:lastModifiedBy>蚕食</cp:lastModifiedBy>
  <cp:lastPrinted>2025-12-11T12:41:00Z</cp:lastPrinted>
  <dcterms:modified xsi:type="dcterms:W3CDTF">2025-12-11T07:23:41Z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B05A2D07FDCA4614873C294352505014_13</vt:lpwstr>
  </property>
  <property fmtid="{D5CDD505-2E9C-101B-9397-08002B2CF9AE}" pid="4" name="KSOTemplateDocerSaveRecord">
    <vt:lpwstr>eyJoZGlkIjoiOTNkOGU5NGZjMmExYzViZjkwYTYxNzJmMWEwYjM0YTEiLCJ1c2VySWQiOiI0NDc2NTE0MjcifQ==</vt:lpwstr>
  </property>
</Properties>
</file>