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702A">
      <w:pPr>
        <w:jc w:val="left"/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 w:bidi="th-TH"/>
        </w:rPr>
      </w:pPr>
      <w:r>
        <w:rPr>
          <w:rFonts w:ascii="黑体" w:hAnsi="黑体" w:eastAsia="黑体"/>
          <w:kern w:val="0"/>
          <w:sz w:val="32"/>
          <w:szCs w:val="32"/>
          <w:highlight w:val="none"/>
          <w:lang w:bidi="th-TH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 w:bidi="th-TH"/>
        </w:rPr>
        <w:t>2</w:t>
      </w:r>
    </w:p>
    <w:p w14:paraId="7A882E46">
      <w:pPr>
        <w:pStyle w:val="3"/>
        <w:widowControl/>
        <w:shd w:val="clear" w:color="auto" w:fill="FFFFFF"/>
        <w:spacing w:beforeAutospacing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申报材料要求</w:t>
      </w:r>
    </w:p>
    <w:p w14:paraId="05E9CC0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一、封面（包含申报单位名称并需加盖单位公章）</w:t>
      </w:r>
    </w:p>
    <w:p w14:paraId="13165BE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二、目录</w:t>
      </w:r>
    </w:p>
    <w:p w14:paraId="244C03F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三、2025年武汉市“链赋江城”中小企业链式数字化转型典型案例申报表</w:t>
      </w:r>
    </w:p>
    <w:p w14:paraId="43BDB0F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四、佐证材料</w:t>
      </w:r>
    </w:p>
    <w:p w14:paraId="4126A09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（一）营业执照；</w:t>
      </w:r>
    </w:p>
    <w:p w14:paraId="0C9FAEF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（二）2022,2023，2024年度审计通过的财务报告，2025年8月-10月社保缴纳证明；</w:t>
      </w:r>
    </w:p>
    <w:p w14:paraId="3BF4A05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（三）企业获评主要荣誉、专利软著、参与标准制定情况的佐证材料；</w:t>
      </w:r>
    </w:p>
    <w:p w14:paraId="0EC6148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（四）数字化部门成立文件或企业组织架构文件；</w:t>
      </w:r>
    </w:p>
    <w:p w14:paraId="4403E1B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（五）核心软件或系统的截图、照片或合同等证明材料（脱敏）；</w:t>
      </w:r>
    </w:p>
    <w:p w14:paraId="3C855F8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产业链图谱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；</w:t>
      </w:r>
    </w:p>
    <w:p w14:paraId="352A98D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中小企业“链式”数字化转型成效相关证明材料。</w:t>
      </w:r>
    </w:p>
    <w:p w14:paraId="33B8C6D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F39C3D4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/>
        <w:jc w:val="both"/>
        <w:textAlignment w:val="auto"/>
      </w:pPr>
      <w:r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*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纸质申报材料统一用</w:t>
      </w:r>
      <w:r>
        <w:rPr>
          <w:rFonts w:ascii="Times New Roman" w:hAnsi="Times New Roman"/>
          <w:color w:val="333333"/>
          <w:sz w:val="32"/>
          <w:szCs w:val="32"/>
          <w:highlight w:val="none"/>
          <w:shd w:val="clear" w:color="auto" w:fill="FFFFFF"/>
        </w:rPr>
        <w:t>A4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纸打印，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胶装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三份，加盖骑缝章（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申报主体公章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，区经信部门在申报表推荐单位处加盖单位公章视为推荐。申报材料由申报单位报送至武汉市中小企业发展促进中心，同步将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电子版材料（含</w:t>
      </w:r>
      <w:r>
        <w:rPr>
          <w:rFonts w:ascii="Times New Roman" w:hAnsi="Times New Roman"/>
          <w:color w:val="333333"/>
          <w:sz w:val="32"/>
          <w:szCs w:val="32"/>
          <w:highlight w:val="none"/>
          <w:shd w:val="clear" w:color="auto" w:fill="FFFFFF"/>
        </w:rPr>
        <w:t>Word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版本和加盖公章的电子扫描</w:t>
      </w:r>
      <w:r>
        <w:rPr>
          <w:rFonts w:ascii="Times New Roman" w:hAnsi="Times New Roman"/>
          <w:color w:val="333333"/>
          <w:sz w:val="32"/>
          <w:szCs w:val="32"/>
          <w:highlight w:val="none"/>
          <w:shd w:val="clear" w:color="auto" w:fill="FFFFFF"/>
        </w:rPr>
        <w:t>PDF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版本）发送</w:t>
      </w:r>
      <w:r>
        <w:rPr>
          <w:rFonts w:hint="eastAsia"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  <w:t>至邮箱（详见联系方式）</w:t>
      </w:r>
      <w:r>
        <w:rPr>
          <w:rFonts w:ascii="仿宋_GB2312" w:hAnsi="Times New Roman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。</w:t>
      </w:r>
    </w:p>
    <w:p w14:paraId="6BAFE610"/>
    <w:p w14:paraId="01D05D6D"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5A2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0273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02734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F585C"/>
    <w:rsid w:val="74C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2025-11-18T07:51:00Z</dcterms:created>
  <dc:creator>蚕食</dc:creator>
  <cp:lastModifiedBy>蚕食</cp:lastModifiedBy>
  <dcterms:modified xsi:type="dcterms:W3CDTF">2025-11-18T07:51:46Z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ED58C63A18044F8DBDBFD17455FC4F99_11</vt:lpwstr>
  </property>
  <property fmtid="{D5CDD505-2E9C-101B-9397-08002B2CF9AE}" pid="4" name="KSOTemplateDocerSaveRecord">
    <vt:lpwstr>eyJoZGlkIjoiODQwMzhjOWY1OTUxNDkzZjExMjAxNmFiYzM5ZWQ2MGYiLCJ1c2VySWQiOiI0NDc2NTE0MjcifQ==</vt:lpwstr>
  </property>
</Properties>
</file>