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A15C"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0E3314B5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highlight w:val="whit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highlight w:val="white"/>
        </w:rPr>
        <w:t>2025年度星创空间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highlight w:val="white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先进技术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”</w:t>
      </w:r>
    </w:p>
    <w:p w14:paraId="58AE2A90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highlight w:val="white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highlight w:val="white"/>
        </w:rPr>
        <w:t>项目申报书</w:t>
      </w:r>
    </w:p>
    <w:p w14:paraId="2CA3AE3E">
      <w:pPr>
        <w:tabs>
          <w:tab w:val="left" w:pos="8640"/>
        </w:tabs>
        <w:snapToGrid w:val="0"/>
        <w:spacing w:line="600" w:lineRule="exact"/>
        <w:ind w:right="428" w:rightChars="204"/>
        <w:rPr>
          <w:rFonts w:ascii="Times New Roman" w:hAnsi="Times New Roman" w:eastAsia="宋体" w:cs="Times New Roman"/>
          <w:sz w:val="28"/>
          <w:szCs w:val="28"/>
        </w:rPr>
      </w:pPr>
    </w:p>
    <w:p w14:paraId="1E604D1A">
      <w:pPr>
        <w:tabs>
          <w:tab w:val="left" w:pos="8640"/>
        </w:tabs>
        <w:snapToGrid w:val="0"/>
        <w:spacing w:line="600" w:lineRule="exact"/>
        <w:ind w:right="428" w:rightChars="204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3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802"/>
        <w:gridCol w:w="1674"/>
        <w:gridCol w:w="2820"/>
      </w:tblGrid>
      <w:tr w14:paraId="438B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atLeast"/>
          <w:jc w:val="center"/>
        </w:trPr>
        <w:tc>
          <w:tcPr>
            <w:tcW w:w="2354" w:type="dxa"/>
            <w:vAlign w:val="center"/>
          </w:tcPr>
          <w:p w14:paraId="6F7AAA58">
            <w:pPr>
              <w:ind w:hanging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申报项目名称</w:t>
            </w:r>
          </w:p>
        </w:tc>
        <w:tc>
          <w:tcPr>
            <w:tcW w:w="6296" w:type="dxa"/>
            <w:gridSpan w:val="3"/>
            <w:vAlign w:val="center"/>
          </w:tcPr>
          <w:p w14:paraId="4FE5F2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xmmc"/>
            <w:bookmarkEnd w:id="0"/>
          </w:p>
        </w:tc>
      </w:tr>
      <w:tr w14:paraId="619F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354" w:type="dxa"/>
            <w:vAlign w:val="center"/>
          </w:tcPr>
          <w:p w14:paraId="4E449750">
            <w:pPr>
              <w:ind w:hanging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申报企业（团队）名称</w:t>
            </w:r>
          </w:p>
        </w:tc>
        <w:tc>
          <w:tcPr>
            <w:tcW w:w="6296" w:type="dxa"/>
            <w:gridSpan w:val="3"/>
            <w:vAlign w:val="center"/>
          </w:tcPr>
          <w:p w14:paraId="386DA6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1" w:name="dwmc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（公章）</w:t>
            </w:r>
          </w:p>
        </w:tc>
      </w:tr>
      <w:tr w14:paraId="31EF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54" w:type="dxa"/>
            <w:vAlign w:val="center"/>
          </w:tcPr>
          <w:p w14:paraId="4163BAA5">
            <w:pPr>
              <w:ind w:hanging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1802" w:type="dxa"/>
            <w:vAlign w:val="center"/>
          </w:tcPr>
          <w:p w14:paraId="29FC2E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2" w:name="sqzlxdh"/>
            <w:bookmarkEnd w:id="2"/>
          </w:p>
        </w:tc>
        <w:tc>
          <w:tcPr>
            <w:tcW w:w="1674" w:type="dxa"/>
            <w:vAlign w:val="center"/>
          </w:tcPr>
          <w:p w14:paraId="4A984B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820" w:type="dxa"/>
            <w:vAlign w:val="center"/>
          </w:tcPr>
          <w:p w14:paraId="4FA617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336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54" w:type="dxa"/>
            <w:vAlign w:val="center"/>
          </w:tcPr>
          <w:p w14:paraId="4C26BBE4">
            <w:pPr>
              <w:ind w:hanging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1802" w:type="dxa"/>
            <w:vAlign w:val="center"/>
          </w:tcPr>
          <w:p w14:paraId="0502E9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 w14:paraId="5BB28B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820" w:type="dxa"/>
            <w:vAlign w:val="center"/>
          </w:tcPr>
          <w:p w14:paraId="6B9160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0D6F940F"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 w14:paraId="0C8FC158"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 w14:paraId="01F901CC">
      <w:pPr>
        <w:spacing w:line="60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 w14:paraId="48C6A4C2"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7AB826B">
      <w:pPr>
        <w:spacing w:line="6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武汉先进院产业创新发展有限公司                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</w:t>
      </w:r>
    </w:p>
    <w:p w14:paraId="0B4FEE27">
      <w:pPr>
        <w:pageBreakBefore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531" w:bottom="1984" w:left="1531" w:header="851" w:footer="1531" w:gutter="0"/>
          <w:cols w:space="425" w:num="1"/>
          <w:docGrid w:type="lines" w:linePitch="312" w:charSpace="0"/>
        </w:sectPr>
      </w:pPr>
    </w:p>
    <w:p w14:paraId="5DCD26B5">
      <w:pPr>
        <w:pageBreakBefore/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 写 说 明</w:t>
      </w:r>
    </w:p>
    <w:p w14:paraId="2252C74C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3" w:name="tbsm"/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一、本申报书仅适用于申报星创空间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先进技术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项目。</w:t>
      </w:r>
    </w:p>
    <w:p w14:paraId="5CB46468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二、申报单位包含拟成立企业的创业项目团队。</w:t>
      </w:r>
    </w:p>
    <w:p w14:paraId="0F7CD3A9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三、申报项目若需保密的，密级由申报单位提出建议，没有提出保密要求的，按非保密项目处理。</w:t>
      </w:r>
    </w:p>
    <w:p w14:paraId="42D0A0C2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四、申报书中未列出但需说明的内容可加附页。</w:t>
      </w:r>
    </w:p>
    <w:p w14:paraId="58B40C50">
      <w:pPr>
        <w:spacing w:line="600" w:lineRule="exact"/>
        <w:ind w:left="728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GoBack"/>
      <w:bookmarkEnd w:id="4"/>
    </w:p>
    <w:p w14:paraId="0E49511A">
      <w:pPr>
        <w:spacing w:line="600" w:lineRule="exact"/>
        <w:ind w:left="728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B90579">
      <w:pPr>
        <w:spacing w:line="600" w:lineRule="exact"/>
        <w:ind w:left="728"/>
        <w:rPr>
          <w:rFonts w:ascii="Times New Roman" w:hAnsi="Times New Roman" w:eastAsia="方正黑体_GBK" w:cs="Times New Roman"/>
          <w:sz w:val="32"/>
          <w:szCs w:val="32"/>
        </w:rPr>
      </w:pPr>
    </w:p>
    <w:p w14:paraId="2E13C12F">
      <w:pPr>
        <w:spacing w:after="120" w:line="480" w:lineRule="auto"/>
        <w:ind w:left="420" w:leftChars="200"/>
        <w:rPr>
          <w:rFonts w:ascii="Calibri" w:hAnsi="Calibri" w:eastAsia="宋体" w:cs="Times New Roman"/>
        </w:rPr>
      </w:pPr>
    </w:p>
    <w:p w14:paraId="46E6F3D4"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 w14:paraId="2524D7FF">
      <w:pPr>
        <w:spacing w:line="0" w:lineRule="atLeas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一、项目基本情况</w:t>
      </w:r>
    </w:p>
    <w:tbl>
      <w:tblPr>
        <w:tblStyle w:val="3"/>
        <w:tblW w:w="500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7"/>
        <w:gridCol w:w="1607"/>
        <w:gridCol w:w="1385"/>
        <w:gridCol w:w="2014"/>
        <w:gridCol w:w="1797"/>
      </w:tblGrid>
      <w:tr w14:paraId="38D3D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Align w:val="center"/>
          </w:tcPr>
          <w:p w14:paraId="117F0C29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项目名称</w:t>
            </w:r>
          </w:p>
        </w:tc>
        <w:tc>
          <w:tcPr>
            <w:tcW w:w="4063" w:type="pct"/>
            <w:gridSpan w:val="4"/>
            <w:vAlign w:val="center"/>
          </w:tcPr>
          <w:p w14:paraId="52022F0D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3F78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Align w:val="center"/>
          </w:tcPr>
          <w:p w14:paraId="3293703A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所属领域</w:t>
            </w:r>
          </w:p>
        </w:tc>
        <w:tc>
          <w:tcPr>
            <w:tcW w:w="4063" w:type="pct"/>
            <w:gridSpan w:val="4"/>
            <w:vAlign w:val="center"/>
          </w:tcPr>
          <w:p w14:paraId="5D453B0F">
            <w:pPr>
              <w:widowControl/>
              <w:autoSpaceDE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24"/>
                <w:highlight w:val="none"/>
              </w:rPr>
              <w:t>列明</w:t>
            </w:r>
          </w:p>
        </w:tc>
      </w:tr>
      <w:tr w14:paraId="576ED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shd w:val="clear" w:color="auto" w:fill="auto"/>
            <w:vAlign w:val="center"/>
          </w:tcPr>
          <w:p w14:paraId="0B11A69A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创业类型</w:t>
            </w:r>
          </w:p>
        </w:tc>
        <w:tc>
          <w:tcPr>
            <w:tcW w:w="4063" w:type="pct"/>
            <w:gridSpan w:val="4"/>
            <w:shd w:val="clear" w:color="auto" w:fill="auto"/>
            <w:vAlign w:val="center"/>
          </w:tcPr>
          <w:p w14:paraId="3F310A8F">
            <w:pPr>
              <w:widowControl/>
              <w:autoSpaceDE w:val="0"/>
              <w:spacing w:line="3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高校老师创业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大学生创业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军人创业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海归创业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其他</w:t>
            </w:r>
          </w:p>
        </w:tc>
      </w:tr>
      <w:tr w14:paraId="63043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restart"/>
            <w:vAlign w:val="center"/>
          </w:tcPr>
          <w:p w14:paraId="51E12086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申报企业（已有企业据实填写，如无企业则填写拟建企业信息））</w:t>
            </w:r>
          </w:p>
        </w:tc>
        <w:tc>
          <w:tcPr>
            <w:tcW w:w="960" w:type="pct"/>
            <w:vAlign w:val="center"/>
          </w:tcPr>
          <w:p w14:paraId="44A9994F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3103" w:type="pct"/>
            <w:gridSpan w:val="3"/>
            <w:vAlign w:val="center"/>
          </w:tcPr>
          <w:p w14:paraId="396B435E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6F31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33610966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2CB2516B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3103" w:type="pct"/>
            <w:gridSpan w:val="3"/>
            <w:vAlign w:val="center"/>
          </w:tcPr>
          <w:p w14:paraId="4FEA34A9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510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17252E3F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086BE0F6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3103" w:type="pct"/>
            <w:gridSpan w:val="3"/>
            <w:vAlign w:val="center"/>
          </w:tcPr>
          <w:p w14:paraId="2DA1E814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618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3BC3B943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5EA70818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827" w:type="pct"/>
            <w:vAlign w:val="center"/>
          </w:tcPr>
          <w:p w14:paraId="48EE68DE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pct"/>
            <w:vAlign w:val="center"/>
          </w:tcPr>
          <w:p w14:paraId="7D39F8EB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1073" w:type="pct"/>
            <w:vAlign w:val="center"/>
          </w:tcPr>
          <w:p w14:paraId="340F3B45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A80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04BC75ED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4D04BA85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</w:t>
            </w:r>
          </w:p>
        </w:tc>
        <w:tc>
          <w:tcPr>
            <w:tcW w:w="827" w:type="pct"/>
            <w:vAlign w:val="center"/>
          </w:tcPr>
          <w:p w14:paraId="49746DB6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pct"/>
            <w:vAlign w:val="center"/>
          </w:tcPr>
          <w:p w14:paraId="12A1C074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实缴资本</w:t>
            </w:r>
          </w:p>
        </w:tc>
        <w:tc>
          <w:tcPr>
            <w:tcW w:w="1073" w:type="pct"/>
            <w:vAlign w:val="center"/>
          </w:tcPr>
          <w:p w14:paraId="6260D3BE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459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439394A9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0FBB029F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827" w:type="pct"/>
            <w:vAlign w:val="center"/>
          </w:tcPr>
          <w:p w14:paraId="14603E78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pct"/>
            <w:vAlign w:val="center"/>
          </w:tcPr>
          <w:p w14:paraId="4B49379E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073" w:type="pct"/>
            <w:vAlign w:val="center"/>
          </w:tcPr>
          <w:p w14:paraId="52E780D0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74D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restart"/>
            <w:vAlign w:val="center"/>
          </w:tcPr>
          <w:p w14:paraId="0609FBD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主要负责人</w:t>
            </w:r>
          </w:p>
        </w:tc>
        <w:tc>
          <w:tcPr>
            <w:tcW w:w="960" w:type="pct"/>
            <w:vAlign w:val="center"/>
          </w:tcPr>
          <w:p w14:paraId="480F7AF0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27" w:type="pct"/>
            <w:vAlign w:val="center"/>
          </w:tcPr>
          <w:p w14:paraId="14EC317E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pct"/>
            <w:vAlign w:val="center"/>
          </w:tcPr>
          <w:p w14:paraId="44335C4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73" w:type="pct"/>
            <w:vAlign w:val="center"/>
          </w:tcPr>
          <w:p w14:paraId="01670D46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9A7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42D716A1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508C02E4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827" w:type="pct"/>
            <w:vAlign w:val="center"/>
          </w:tcPr>
          <w:p w14:paraId="2657CDF4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pct"/>
            <w:vAlign w:val="center"/>
          </w:tcPr>
          <w:p w14:paraId="1184DD6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1073" w:type="pct"/>
            <w:vAlign w:val="center"/>
          </w:tcPr>
          <w:p w14:paraId="312EE1D5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45F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36B96494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01545E4E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827" w:type="pct"/>
            <w:vAlign w:val="center"/>
          </w:tcPr>
          <w:p w14:paraId="1CB29654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pct"/>
            <w:vAlign w:val="center"/>
          </w:tcPr>
          <w:p w14:paraId="0A3DCCA4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073" w:type="pct"/>
            <w:vAlign w:val="center"/>
          </w:tcPr>
          <w:p w14:paraId="7FE0706D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C378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77AE7E75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7C3656DF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公司职务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BAF9954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A9A1025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736A331B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9FDD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084C8BA8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7B964FFE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是否兼职</w:t>
            </w:r>
          </w:p>
        </w:tc>
        <w:tc>
          <w:tcPr>
            <w:tcW w:w="827" w:type="pct"/>
            <w:vAlign w:val="center"/>
          </w:tcPr>
          <w:p w14:paraId="5087CAAB">
            <w:pPr>
              <w:widowControl/>
              <w:autoSpaceDE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pct"/>
            <w:vAlign w:val="center"/>
          </w:tcPr>
          <w:p w14:paraId="0476E4A8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社保缴纳单位</w:t>
            </w:r>
          </w:p>
        </w:tc>
        <w:tc>
          <w:tcPr>
            <w:tcW w:w="1073" w:type="pct"/>
            <w:vAlign w:val="center"/>
          </w:tcPr>
          <w:p w14:paraId="602EAF09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300C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1AAE0EEE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960" w:type="pct"/>
            <w:vAlign w:val="center"/>
          </w:tcPr>
          <w:p w14:paraId="227F7357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曾服役军队</w:t>
            </w:r>
          </w:p>
        </w:tc>
        <w:tc>
          <w:tcPr>
            <w:tcW w:w="827" w:type="pct"/>
            <w:vAlign w:val="center"/>
          </w:tcPr>
          <w:p w14:paraId="0E7890E6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03" w:type="pct"/>
            <w:vAlign w:val="center"/>
          </w:tcPr>
          <w:p w14:paraId="425B7530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军队职务</w:t>
            </w:r>
          </w:p>
        </w:tc>
        <w:tc>
          <w:tcPr>
            <w:tcW w:w="1073" w:type="pct"/>
            <w:vAlign w:val="center"/>
          </w:tcPr>
          <w:p w14:paraId="49AB7DAA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ADBE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606C72F0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3B825973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827" w:type="pct"/>
            <w:vAlign w:val="center"/>
          </w:tcPr>
          <w:p w14:paraId="12AE58B6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3" w:type="pct"/>
            <w:vAlign w:val="center"/>
          </w:tcPr>
          <w:p w14:paraId="458DFFFB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073" w:type="pct"/>
            <w:vAlign w:val="center"/>
          </w:tcPr>
          <w:p w14:paraId="73A20D0F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2856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restart"/>
            <w:vAlign w:val="center"/>
          </w:tcPr>
          <w:p w14:paraId="5035DA93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场地需求</w:t>
            </w:r>
          </w:p>
        </w:tc>
        <w:tc>
          <w:tcPr>
            <w:tcW w:w="960" w:type="pct"/>
            <w:vAlign w:val="center"/>
          </w:tcPr>
          <w:p w14:paraId="3D0F1A83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需求面积</w:t>
            </w:r>
          </w:p>
          <w:p w14:paraId="0778D6A8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/工位数</w:t>
            </w:r>
          </w:p>
        </w:tc>
        <w:tc>
          <w:tcPr>
            <w:tcW w:w="3103" w:type="pct"/>
            <w:gridSpan w:val="3"/>
            <w:vAlign w:val="center"/>
          </w:tcPr>
          <w:p w14:paraId="41CF8DF3">
            <w:pPr>
              <w:widowControl/>
              <w:autoSpaceDE w:val="0"/>
              <w:spacing w:line="300" w:lineRule="exact"/>
              <w:ind w:firstLine="1440" w:firstLineChars="6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（平方米）/           （工位）</w:t>
            </w:r>
          </w:p>
        </w:tc>
      </w:tr>
      <w:tr w14:paraId="010D6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6412911B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3755A754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拟入驻时间</w:t>
            </w:r>
          </w:p>
        </w:tc>
        <w:tc>
          <w:tcPr>
            <w:tcW w:w="3103" w:type="pct"/>
            <w:gridSpan w:val="3"/>
            <w:vAlign w:val="center"/>
          </w:tcPr>
          <w:p w14:paraId="6C011848">
            <w:pPr>
              <w:widowControl/>
              <w:wordWrap w:val="0"/>
              <w:autoSpaceDE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       月                     </w:t>
            </w:r>
          </w:p>
        </w:tc>
      </w:tr>
      <w:tr w14:paraId="49F96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7A8340E1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185CE3F0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其他需求</w:t>
            </w:r>
          </w:p>
        </w:tc>
        <w:tc>
          <w:tcPr>
            <w:tcW w:w="3103" w:type="pct"/>
            <w:gridSpan w:val="3"/>
            <w:vAlign w:val="center"/>
          </w:tcPr>
          <w:p w14:paraId="3EA1384B"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8AE7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restart"/>
            <w:vAlign w:val="center"/>
          </w:tcPr>
          <w:p w14:paraId="7F1968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项目相关</w:t>
            </w:r>
          </w:p>
          <w:p w14:paraId="0CC4512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自主有效</w:t>
            </w:r>
          </w:p>
          <w:p w14:paraId="626A42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知识产权个数</w:t>
            </w:r>
          </w:p>
        </w:tc>
        <w:tc>
          <w:tcPr>
            <w:tcW w:w="960" w:type="pct"/>
            <w:vAlign w:val="center"/>
          </w:tcPr>
          <w:p w14:paraId="2175A4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</w:t>
            </w:r>
          </w:p>
        </w:tc>
        <w:tc>
          <w:tcPr>
            <w:tcW w:w="827" w:type="pct"/>
            <w:vAlign w:val="center"/>
          </w:tcPr>
          <w:p w14:paraId="3942F4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pct"/>
            <w:vAlign w:val="center"/>
          </w:tcPr>
          <w:p w14:paraId="58A205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实用新型</w:t>
            </w:r>
          </w:p>
        </w:tc>
        <w:tc>
          <w:tcPr>
            <w:tcW w:w="1073" w:type="pct"/>
            <w:vAlign w:val="center"/>
          </w:tcPr>
          <w:p w14:paraId="5ABB26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A5B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375AF7B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37DE76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软件著作权</w:t>
            </w:r>
          </w:p>
        </w:tc>
        <w:tc>
          <w:tcPr>
            <w:tcW w:w="827" w:type="pct"/>
            <w:vAlign w:val="center"/>
          </w:tcPr>
          <w:p w14:paraId="6C780E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pct"/>
            <w:vAlign w:val="center"/>
          </w:tcPr>
          <w:p w14:paraId="54C07725">
            <w:pPr>
              <w:spacing w:before="120" w:after="120" w:line="300" w:lineRule="exact"/>
              <w:ind w:firstLine="643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073" w:type="pct"/>
            <w:vAlign w:val="center"/>
          </w:tcPr>
          <w:p w14:paraId="76A79F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（请标明知识产权类型及项数）</w:t>
            </w:r>
          </w:p>
        </w:tc>
      </w:tr>
    </w:tbl>
    <w:p w14:paraId="4C4B3E6E">
      <w:pPr>
        <w:rPr>
          <w:rFonts w:ascii="Times New Roman" w:hAnsi="Times New Roman" w:eastAsia="黑体" w:cs="Times New Roman"/>
          <w:sz w:val="32"/>
          <w:szCs w:val="32"/>
        </w:rPr>
      </w:pPr>
    </w:p>
    <w:p w14:paraId="2E45118D">
      <w:pPr>
        <w:rPr>
          <w:rFonts w:ascii="Times New Roman" w:hAnsi="Times New Roman" w:eastAsia="黑体" w:cs="Times New Roman"/>
          <w:sz w:val="32"/>
          <w:szCs w:val="32"/>
        </w:rPr>
      </w:pPr>
    </w:p>
    <w:p w14:paraId="7DA6DB1F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ascii="黑体" w:hAnsi="黑体" w:eastAsia="黑体" w:cs="黑体"/>
          <w:color w:val="000000"/>
          <w:sz w:val="32"/>
          <w:szCs w:val="32"/>
        </w:rPr>
        <w:t>项目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简介</w:t>
      </w:r>
    </w:p>
    <w:p w14:paraId="05313A50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（一）项目基本情况（不超过500字）</w:t>
      </w:r>
    </w:p>
    <w:p w14:paraId="4C96C0E4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（二）企业基本情况（不超过500字）</w:t>
      </w:r>
    </w:p>
    <w:p w14:paraId="4E72BCA6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主要包括公司（已有或拟建）设立情况、股东结构，主营业务及主要产品、获得资质荣誉等。</w:t>
      </w:r>
    </w:p>
    <w:p w14:paraId="22BC13A2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（三）项目负责人及核心团队基本情况（不超过500字）</w:t>
      </w:r>
    </w:p>
    <w:p w14:paraId="2449F3D6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主要包括项目负责人及核心团队成员教育背景、创业及工作履历、专业技术能力、主要研究成果及应用情况等。</w:t>
      </w:r>
    </w:p>
    <w:p w14:paraId="06CDA6D3">
      <w:pPr>
        <w:widowControl/>
        <w:numPr>
          <w:ilvl w:val="0"/>
          <w:numId w:val="1"/>
        </w:num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项目申报条件相符性文字说明（不超过500字）</w:t>
      </w:r>
    </w:p>
    <w:p w14:paraId="47292931">
      <w:pPr>
        <w:widowControl/>
        <w:numPr>
          <w:ilvl w:val="0"/>
          <w:numId w:val="0"/>
        </w:numPr>
        <w:tabs>
          <w:tab w:val="left" w:pos="720"/>
        </w:tabs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 w14:paraId="1A85A454">
      <w:pPr>
        <w:spacing w:line="0" w:lineRule="atLeast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三、产品与技术</w:t>
      </w:r>
      <w:r>
        <w:rPr>
          <w:rFonts w:ascii="Times New Roman" w:hAnsi="Times New Roman" w:eastAsia="黑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不超过</w:t>
      </w:r>
      <w:r>
        <w:rPr>
          <w:rFonts w:ascii="Times New Roman" w:hAnsi="Times New Roman" w:eastAsia="黑体" w:cs="Times New Roman"/>
          <w:bCs/>
          <w:sz w:val="32"/>
          <w:szCs w:val="32"/>
        </w:rPr>
        <w:t>1000字）</w:t>
      </w:r>
    </w:p>
    <w:p w14:paraId="13FDDC6C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主要包括产品及关键性能指标优势、技术路线、产品研发、推广应用产业化方案或产业化情况。</w:t>
      </w:r>
    </w:p>
    <w:p w14:paraId="0CFDCDAA">
      <w:pPr>
        <w:spacing w:line="0" w:lineRule="atLeast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7FC7AF99">
      <w:pPr>
        <w:widowControl/>
        <w:tabs>
          <w:tab w:val="left" w:pos="720"/>
        </w:tabs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四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行业与市场</w:t>
      </w:r>
      <w:r>
        <w:rPr>
          <w:rFonts w:ascii="Times New Roman" w:hAnsi="Times New Roman" w:eastAsia="黑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不超过</w:t>
      </w:r>
      <w:r>
        <w:rPr>
          <w:rFonts w:ascii="Times New Roman" w:hAnsi="Times New Roman" w:eastAsia="黑体" w:cs="Times New Roman"/>
          <w:bCs/>
          <w:sz w:val="32"/>
          <w:szCs w:val="32"/>
        </w:rPr>
        <w:t>1500字）</w:t>
      </w:r>
    </w:p>
    <w:p w14:paraId="2AA86D4E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主要包括所在细分行业基本情况，包括重点客户、目标客户、行业发展驱动因素、细分市场规模、产业链价值链、竞争格局、发展趋势、竞争对手和自我优势等。</w:t>
      </w:r>
    </w:p>
    <w:p w14:paraId="1A761265">
      <w:pPr>
        <w:widowControl/>
        <w:tabs>
          <w:tab w:val="left" w:pos="720"/>
        </w:tabs>
        <w:snapToGrid w:val="0"/>
        <w:spacing w:line="600" w:lineRule="exact"/>
        <w:jc w:val="left"/>
        <w:rPr>
          <w:rFonts w:ascii="Times New Roman" w:hAnsi="Times New Roman" w:eastAsia="仿宋_GB2312" w:cs="Times New Roman"/>
          <w:b/>
          <w:kern w:val="0"/>
          <w:sz w:val="32"/>
          <w:szCs w:val="14"/>
        </w:rPr>
      </w:pPr>
    </w:p>
    <w:p w14:paraId="3EAC63FD">
      <w:pPr>
        <w:spacing w:line="0" w:lineRule="atLeast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五、公司经营业绩及未来三年预测</w:t>
      </w:r>
      <w:r>
        <w:rPr>
          <w:rFonts w:ascii="Times New Roman" w:hAnsi="Times New Roman" w:eastAsia="黑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不超过</w:t>
      </w:r>
      <w:r>
        <w:rPr>
          <w:rFonts w:ascii="Times New Roman" w:hAnsi="Times New Roman" w:eastAsia="黑体" w:cs="Times New Roman"/>
          <w:bCs/>
          <w:sz w:val="32"/>
          <w:szCs w:val="32"/>
        </w:rPr>
        <w:t>500字）</w:t>
      </w:r>
    </w:p>
    <w:p w14:paraId="7684BCB2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主要包括现有营收和未来预测，含产品结构、客户结构。按年度，研发进展、产业化进展等方面预测。</w:t>
      </w:r>
    </w:p>
    <w:p w14:paraId="4C518D30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C84B156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D47E60F">
      <w:pPr>
        <w:tabs>
          <w:tab w:val="left" w:pos="630"/>
        </w:tabs>
        <w:outlineLvl w:val="0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六</w:t>
      </w:r>
      <w:r>
        <w:rPr>
          <w:rFonts w:ascii="Times New Roman" w:hAnsi="Times New Roman" w:eastAsia="黑体" w:cs="Times New Roman"/>
          <w:sz w:val="32"/>
        </w:rPr>
        <w:t>、项目组成员</w:t>
      </w:r>
    </w:p>
    <w:tbl>
      <w:tblPr>
        <w:tblStyle w:val="3"/>
        <w:tblW w:w="499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2"/>
        <w:gridCol w:w="1334"/>
        <w:gridCol w:w="567"/>
        <w:gridCol w:w="567"/>
        <w:gridCol w:w="567"/>
        <w:gridCol w:w="567"/>
        <w:gridCol w:w="1079"/>
        <w:gridCol w:w="1079"/>
        <w:gridCol w:w="1080"/>
        <w:gridCol w:w="695"/>
      </w:tblGrid>
      <w:tr w14:paraId="43EAE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A51AEC8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797" w:type="pct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 w14:paraId="1AAB06A0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身份证号码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E29E50B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1844A453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339" w:type="pct"/>
            <w:tcBorders>
              <w:top w:val="single" w:color="auto" w:sz="6" w:space="0"/>
            </w:tcBorders>
            <w:vAlign w:val="center"/>
          </w:tcPr>
          <w:p w14:paraId="1C60C904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339" w:type="pct"/>
            <w:tcBorders>
              <w:top w:val="single" w:color="auto" w:sz="6" w:space="0"/>
            </w:tcBorders>
            <w:vAlign w:val="center"/>
          </w:tcPr>
          <w:p w14:paraId="480C4F28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</w:tc>
        <w:tc>
          <w:tcPr>
            <w:tcW w:w="645" w:type="pc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1B458DEC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645" w:type="pc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566248C9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是否兼职</w:t>
            </w:r>
          </w:p>
        </w:tc>
        <w:tc>
          <w:tcPr>
            <w:tcW w:w="645" w:type="pc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138F2DC0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项目分工</w:t>
            </w:r>
          </w:p>
        </w:tc>
        <w:tc>
          <w:tcPr>
            <w:tcW w:w="415" w:type="pct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6DAD359"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签字</w:t>
            </w:r>
          </w:p>
        </w:tc>
      </w:tr>
      <w:tr w14:paraId="2FE5C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3EA2D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4BFA39A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824E7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7709687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3EFAC99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3614B6F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53BD01E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14FE7CF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020BFFB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15E0B5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3E6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029A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5EA98E8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9CEB69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7A4003B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04DA7DA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4D1386A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0121685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79ADC4B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1A60E09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195287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5FA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79072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7113C38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E41B90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5A646CC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59AD03D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5D789C1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770890B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1EA4BA7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30911B3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9CD5C6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F97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8FD5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6F06273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A1A63A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416F05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5B261F3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608907C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03FB517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5B71916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2EE425B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186A1C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4F5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1CEB3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1D797CA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B0140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75FD54A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12A66A3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15463D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42A5450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5956166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56A646B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3F4618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C35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7FE7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4F9A25F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B090C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7BAE5C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6B23A95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5224FC6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6FF4988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158C05A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37C0A6C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4CA66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88DF15E">
      <w:pPr>
        <w:keepNext/>
        <w:keepLines/>
        <w:snapToGrid w:val="0"/>
        <w:spacing w:before="120" w:after="120"/>
        <w:ind w:firstLine="643"/>
        <w:rPr>
          <w:rFonts w:hint="eastAsia" w:ascii="方正仿宋_GBK" w:hAnsi="方正仿宋_GBK" w:eastAsia="方正仿宋_GBK" w:cs="方正仿宋_GBK"/>
          <w:sz w:val="24"/>
        </w:rPr>
      </w:pPr>
    </w:p>
    <w:p w14:paraId="08716E15"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298C152"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93D2847"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A3EFC31"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D5DD0D2"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320ED37"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1394A85"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8791C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5C8F30-653D-41FD-9CBE-A9A73899EC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55093D-B92A-4622-A747-DB0746BEF3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5FB385-38E8-4C0C-A677-8EEB04E09F9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243F659-4383-4313-B115-F9E7EC06E6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D272ADA-C65F-4681-8838-A6DE60E5D905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6" w:fontKey="{E73A0989-4E83-47C5-B0EA-A9AEDF999BA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48D43A29-A805-462A-869C-350A66058401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C3D067AE-CBC3-48A9-8EBE-0432E57C8F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35CBD736-47EF-4ADA-867A-2A5C105D1C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B29757"/>
    <w:multiLevelType w:val="singleLevel"/>
    <w:tmpl w:val="78B2975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jg4NDA0ZDllZThlMmQ5NWVmMjY1ODNlYTg0NTAifQ=="/>
  </w:docVars>
  <w:rsids>
    <w:rsidRoot w:val="00000000"/>
    <w:rsid w:val="0A5371A2"/>
    <w:rsid w:val="10C14556"/>
    <w:rsid w:val="17AC19AE"/>
    <w:rsid w:val="21635AC5"/>
    <w:rsid w:val="39893ACE"/>
    <w:rsid w:val="792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</Words>
  <Characters>215</Characters>
  <Lines>0</Lines>
  <Paragraphs>0</Paragraphs>
  <TotalTime>2</TotalTime>
  <ScaleCrop>false</ScaleCrop>
  <LinksUpToDate>false</LinksUpToDate>
  <CharactersWithSpaces>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2025-09-18T01:50:00Z</dcterms:created>
  <dc:creator>Admin</dc:creator>
  <cp:lastModifiedBy>终～始(18602701527）</cp:lastModifiedBy>
  <dcterms:modified xsi:type="dcterms:W3CDTF">2025-09-26T07:56:51Z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C068946B4A834ABCB2553190AD4D0E73_12</vt:lpwstr>
  </property>
  <property fmtid="{D5CDD505-2E9C-101B-9397-08002B2CF9AE}" pid="4" name="KSOTemplateDocerSaveRecord">
    <vt:lpwstr>eyJoZGlkIjoiN2RmYWFhYTcxZjM1YmY5YTk4YzJkMWZkMmIyMDVhYmIiLCJ1c2VySWQiOiI3OTU3NDkzODAifQ==</vt:lpwstr>
  </property>
</Properties>
</file>