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21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57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 w14:paraId="3B5478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57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2025年省级制造业中试平台培育名单</w:t>
      </w:r>
    </w:p>
    <w:tbl>
      <w:tblPr>
        <w:tblW w:w="5000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654"/>
        <w:gridCol w:w="1069"/>
        <w:gridCol w:w="6623"/>
      </w:tblGrid>
      <w:tr w14:paraId="0B3E0F0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E75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F0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平台名称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5C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所在地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8DD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承担单位</w:t>
            </w:r>
          </w:p>
        </w:tc>
      </w:tr>
      <w:tr w14:paraId="633D9AC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ED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光电子信息</w:t>
            </w:r>
          </w:p>
        </w:tc>
      </w:tr>
      <w:tr w14:paraId="5851B76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BA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53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湖北省智能制造中试平台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5F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F7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武汉中关村硬创空间科技有限公司</w:t>
            </w:r>
          </w:p>
        </w:tc>
      </w:tr>
      <w:tr w14:paraId="0D80543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DED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74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湖北省高性能芯片先进封装中试平台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459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6D1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湖北星辰技术有限公司</w:t>
            </w:r>
          </w:p>
        </w:tc>
      </w:tr>
      <w:tr w14:paraId="3183855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2F1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4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湖北省激光加工工艺中试平台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7A6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FE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武汉华工激光工程有限责任公司</w:t>
            </w:r>
          </w:p>
        </w:tc>
      </w:tr>
      <w:tr w14:paraId="43D682A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2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5C3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湖北省硅光引擎器件中试平台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AA5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7B9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武汉驿路通科技股份有限公司</w:t>
            </w:r>
          </w:p>
        </w:tc>
      </w:tr>
      <w:tr w14:paraId="5AFE887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C53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EAD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湖北省武汉光启源先进光电共封中试平台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FF7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A8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武汉光启源科技有限公司</w:t>
            </w:r>
          </w:p>
        </w:tc>
      </w:tr>
      <w:tr w14:paraId="31772BA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7E8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1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湖北省机电产品精密制造及质量检测中试平台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36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B1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湖北工业大学</w:t>
            </w:r>
          </w:p>
        </w:tc>
      </w:tr>
      <w:tr w14:paraId="6EBBCF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ABA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D9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湖北省光电芯片与装备中试平台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AB5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2C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湖北光谷实验室</w:t>
            </w:r>
          </w:p>
        </w:tc>
      </w:tr>
      <w:tr w14:paraId="13FD265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962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78D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湖北省武汉长江计算科技有限公司服务器中试平台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F5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37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武汉长江计算科技有限公司</w:t>
            </w:r>
          </w:p>
        </w:tc>
      </w:tr>
      <w:tr w14:paraId="20AD834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67A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D4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湖北省交通基础设施数字化软件研发中试平台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81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2C8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中交武汉智行国际工程咨询有限公司</w:t>
            </w:r>
          </w:p>
        </w:tc>
      </w:tr>
      <w:tr w14:paraId="2C0742B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6C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汽车制造与服务</w:t>
            </w:r>
          </w:p>
        </w:tc>
      </w:tr>
      <w:tr w14:paraId="624A13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61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D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湖北省汽车设计验证能力中试平台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47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64F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武汉海微科技股份有限公司</w:t>
            </w:r>
          </w:p>
        </w:tc>
      </w:tr>
      <w:tr w14:paraId="7DFBC97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AB7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FDC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汽车复杂锻件智能制造湖北省中试平台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C1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F0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湖北三环锻造有限公司</w:t>
            </w:r>
          </w:p>
        </w:tc>
      </w:tr>
      <w:tr w14:paraId="52A1C7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BB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1D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湖北省汽车关键零部件底盘部件轻量化中试平台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37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EF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湖北泰克摩擦材料有限公司</w:t>
            </w:r>
          </w:p>
        </w:tc>
      </w:tr>
      <w:tr w14:paraId="177F316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AF6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976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湖北省汽车空调＆热管理系统及关键零部件产品检测平台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B7A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853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湖北美标汽车制冷系统有限公司</w:t>
            </w:r>
          </w:p>
        </w:tc>
      </w:tr>
      <w:tr w14:paraId="43F454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A7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68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湖北省恒隆汽车制造与服务中试平台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D4F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632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湖北恒隆汽车系统集团有限公司</w:t>
            </w:r>
          </w:p>
        </w:tc>
      </w:tr>
      <w:tr w14:paraId="0AFF073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40F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现代化工</w:t>
            </w:r>
          </w:p>
        </w:tc>
      </w:tr>
      <w:tr w14:paraId="31EA20B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79A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6E7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湖北省功能硅烷与硅基前驱体中试平台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7F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D1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湖北江瀚新材料股份有限公司</w:t>
            </w:r>
          </w:p>
        </w:tc>
      </w:tr>
      <w:tr w14:paraId="3CCE3EB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9C7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4C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湖北省脂溶性产物高端纯化研究及工业化应用中试平台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A93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天门市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5CD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湖北骐一盛生物科技有限公司</w:t>
            </w:r>
          </w:p>
        </w:tc>
      </w:tr>
      <w:tr w14:paraId="6824C39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AB8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69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湖北省合成生物学发酵中试平台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4A9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08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湖北冠众通科技有限公司</w:t>
            </w:r>
          </w:p>
        </w:tc>
      </w:tr>
      <w:tr w14:paraId="294DEEF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034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FB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湖北省富氢低碳冶金中试平台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8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A1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黄石新港重工科技有限公司</w:t>
            </w:r>
          </w:p>
        </w:tc>
      </w:tr>
      <w:tr w14:paraId="7C5DB9D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24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大健康</w:t>
            </w:r>
          </w:p>
        </w:tc>
      </w:tr>
      <w:tr w14:paraId="56E698C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82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E7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湖北省生物活性肽中试平台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3D7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89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湖北瑞邦生物科技有限公司</w:t>
            </w:r>
          </w:p>
        </w:tc>
      </w:tr>
      <w:tr w14:paraId="5F7AF6F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17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2C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湖北省细胞与基因治疗药物及生物医学新技术中试平台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63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099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武汉生物样本库有限公司</w:t>
            </w:r>
          </w:p>
        </w:tc>
      </w:tr>
      <w:tr w14:paraId="3D720C6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97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987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湖北省质粒DNA和mRNA制备中试平台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553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5F9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武汉楷拓生物科技有限公司</w:t>
            </w:r>
          </w:p>
        </w:tc>
      </w:tr>
      <w:tr w14:paraId="75D453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F75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3D3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湖北省抗体开发中试平台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75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B45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武汉爱博泰克生物科技有限公司</w:t>
            </w:r>
          </w:p>
        </w:tc>
      </w:tr>
      <w:tr w14:paraId="452666C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523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60A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湖北省健康与防护中试平台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F1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DEA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稳健医疗（武汉）公司</w:t>
            </w:r>
          </w:p>
        </w:tc>
      </w:tr>
      <w:tr w14:paraId="37A6265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78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A6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湖北省重组腺病毒载体中试平台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0C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CA2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劲帆医药科技（武汉江夏）有限公司</w:t>
            </w:r>
          </w:p>
        </w:tc>
      </w:tr>
      <w:tr w14:paraId="311AAC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6C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720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湖北省化学原料药及中药药物一体化中试平台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DCF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37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湖北省医药工业研究院有限公司</w:t>
            </w:r>
          </w:p>
        </w:tc>
      </w:tr>
      <w:tr w14:paraId="68E7B2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0B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B7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湖北省高端原料药及医药中间体CDMO研发生产中试平台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4C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DE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湖北天舒药业有限公司</w:t>
            </w:r>
          </w:p>
        </w:tc>
      </w:tr>
      <w:tr w14:paraId="581441D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A8A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45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湖北省中药制剂绿色中试平台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EC9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宜昌市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39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湖北民康制药有限公司</w:t>
            </w:r>
          </w:p>
        </w:tc>
      </w:tr>
      <w:tr w14:paraId="44FDA94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0B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D0E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湖北省化药注射剂及吸入制剂创新药物智能化中试平台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62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FD5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朗天药业（湖北）有限公司</w:t>
            </w:r>
          </w:p>
        </w:tc>
      </w:tr>
      <w:tr w14:paraId="753333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F89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9CF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湖北省甾体药物及中间体中试平台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183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E81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湖北共同生物科技有限公司</w:t>
            </w:r>
          </w:p>
        </w:tc>
      </w:tr>
      <w:tr w14:paraId="6365E0E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FB1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DB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湖北省新药研发中试平台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418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7A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湖北唯森制药有限公司</w:t>
            </w:r>
          </w:p>
        </w:tc>
      </w:tr>
      <w:tr w14:paraId="39295E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BB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C17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湖北省福人医药中试平台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66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B91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湖北福人药业股份有限公司</w:t>
            </w:r>
          </w:p>
        </w:tc>
      </w:tr>
      <w:tr w14:paraId="3092C2D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67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F6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湖北省创新药品中试平台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5BF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AA1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远大医药（中国）有限公司</w:t>
            </w:r>
          </w:p>
        </w:tc>
      </w:tr>
      <w:tr w14:paraId="43CC79A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DFC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现代农产品加工</w:t>
            </w:r>
          </w:p>
        </w:tc>
      </w:tr>
      <w:tr w14:paraId="37281BC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14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950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湖北省辐照实验中心中试平台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43B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39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湖北省农业科学院农产品加工与核农技术研究所</w:t>
            </w:r>
          </w:p>
        </w:tc>
      </w:tr>
      <w:tr w14:paraId="14C100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82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5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湖北省食用菌深加工及健康食品开发中试平台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06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628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襄阳大山健康食品股份有限公司</w:t>
            </w:r>
          </w:p>
        </w:tc>
      </w:tr>
      <w:tr w14:paraId="4BDE693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FC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7E8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湖北省农业微生物与生物育种技术创新中试平台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08D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1C0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湖北时珍全健康研究有限公司</w:t>
            </w:r>
          </w:p>
        </w:tc>
      </w:tr>
      <w:tr w14:paraId="264085E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B5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3F5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湖北省饮料科学及啤酒工程技术中试平台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3B6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69C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百威（武汉）啤酒有限公司</w:t>
            </w:r>
          </w:p>
        </w:tc>
      </w:tr>
      <w:tr w14:paraId="423ECEA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95C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高端装备</w:t>
            </w:r>
          </w:p>
        </w:tc>
      </w:tr>
      <w:tr w14:paraId="4D2B2F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21F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19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湖北省高效油气钻采装备中试平台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8A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6A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长江大学</w:t>
            </w:r>
          </w:p>
        </w:tc>
      </w:tr>
      <w:tr w14:paraId="77EC9C8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753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55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湖北省智能故障录波装置中试平台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E0F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D8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武汉中元华电科技股份有限公司</w:t>
            </w:r>
          </w:p>
        </w:tc>
      </w:tr>
      <w:tr w14:paraId="501DB4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561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32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湖北省高端装备质量可靠性中试平台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9F4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EA2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武汉赛宝工业技术研究院有限公司</w:t>
            </w:r>
          </w:p>
        </w:tc>
      </w:tr>
      <w:tr w14:paraId="28AEC3A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E07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951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湖北省数智化配网设备中试平台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54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660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湖北既济电力集团有限公司</w:t>
            </w:r>
          </w:p>
        </w:tc>
      </w:tr>
      <w:tr w14:paraId="0B1F889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C6A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39C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湖北省电力电子变流器中试平台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2E6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EF3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湖北方源东力电力科学研究有限公司、国网湖北省电力有限公司电力科学研究院</w:t>
            </w:r>
          </w:p>
        </w:tc>
      </w:tr>
      <w:tr w14:paraId="42E8AD1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7F9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A4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湖北省高端智能装备制造中试平台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04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B35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湖北工业大学</w:t>
            </w:r>
          </w:p>
        </w:tc>
      </w:tr>
      <w:tr w14:paraId="328D32B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AAA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755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华中数控智能数控机床成果转化中试平台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9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鄂州市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6C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武汉华中数控鄂州有限公司</w:t>
            </w:r>
          </w:p>
        </w:tc>
      </w:tr>
      <w:tr w14:paraId="06F8689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EC9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E3D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湖北省大中型电动机变频节能智控系统中试平台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F22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A9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大禹电气科技股份有限公司</w:t>
            </w:r>
          </w:p>
        </w:tc>
      </w:tr>
      <w:tr w14:paraId="02B3436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892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D1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湖北省三峰透平节能风机优化研发及系统智控化中试平台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4D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随州市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40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湖北三峰透平装备股份有限公司</w:t>
            </w:r>
          </w:p>
        </w:tc>
      </w:tr>
      <w:tr w14:paraId="6B1E076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58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5E7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湖北省智能机电中试平台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0B4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8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湖北香城智能机电研究院有限公司</w:t>
            </w:r>
          </w:p>
        </w:tc>
      </w:tr>
      <w:tr w14:paraId="449BFC7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5FF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F4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湖北省微纳颗粒原子级制造技术中试平台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ED2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DB5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柔电（武汉）科技有限公司</w:t>
            </w:r>
          </w:p>
        </w:tc>
      </w:tr>
      <w:tr w14:paraId="5DE62DC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E2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19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湖北省新能源储能系统安全装备中试平台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5C4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F6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湖北工业大学</w:t>
            </w:r>
          </w:p>
        </w:tc>
      </w:tr>
      <w:tr w14:paraId="6E2D8FD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A4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新材料</w:t>
            </w:r>
          </w:p>
        </w:tc>
      </w:tr>
      <w:tr w14:paraId="47E45C4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69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47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湖北省纤维基功能材料绿色制备中试平台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3A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武汉市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9AD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湖北工业大学</w:t>
            </w:r>
          </w:p>
        </w:tc>
      </w:tr>
      <w:tr w14:paraId="2BA838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72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E9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湖北省高分子聚合纺织材料关键共性技术研发和熟化（消费品工业、纺织）中试平台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ED5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14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际华三五四二纺织有限公司</w:t>
            </w:r>
          </w:p>
        </w:tc>
      </w:tr>
      <w:tr w14:paraId="4715DF8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91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FBF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湖北省特种陶瓷制造业中试平台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27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襄阳市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A2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湖北隆中实验室</w:t>
            </w:r>
          </w:p>
        </w:tc>
      </w:tr>
      <w:tr w14:paraId="4F8593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544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B2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湖北省动力与储能用电池关键材料中试平台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2F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818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湖北万润新能源科技股份有限公司</w:t>
            </w:r>
          </w:p>
        </w:tc>
      </w:tr>
      <w:tr w14:paraId="5620352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EB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86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湖北省无机纳米粉体材料制备中试平台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E3F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50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湖北秦巴新材料有限公司</w:t>
            </w:r>
          </w:p>
        </w:tc>
      </w:tr>
      <w:tr w14:paraId="07E5B9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38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52D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湖北省碳纳米管粉体及浆料的研发工艺中试平台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793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十堰市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8FA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湖北省泰璞电子有限公司</w:t>
            </w:r>
          </w:p>
        </w:tc>
      </w:tr>
      <w:tr w14:paraId="576649F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84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0A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湖北省改性工程塑料及零部件设计开发中试研究平台中试平台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631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荆州市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0CC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湖北合聚高分子材料有限公司</w:t>
            </w:r>
          </w:p>
        </w:tc>
      </w:tr>
      <w:tr w14:paraId="121FEA7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E5A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8D2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湖北省高性能再生塑料中试平台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DF9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孝感市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03B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湖北运来塑胶科技有限公司</w:t>
            </w:r>
          </w:p>
        </w:tc>
      </w:tr>
      <w:tr w14:paraId="5ADB86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5F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873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湖北省赤壁市前沿材料中试平台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F45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咸宁市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F0A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赤壁市高质量发展研究院（赤壁市产业多链融合发展促进中心、湖北省赤壁产业技术研究院）</w:t>
            </w:r>
          </w:p>
        </w:tc>
      </w:tr>
      <w:tr w14:paraId="7A7BB0F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C1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节能环保</w:t>
            </w:r>
          </w:p>
        </w:tc>
      </w:tr>
      <w:tr w14:paraId="676D16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2C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328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湖北省高效节能制冷压缩机技术成果转化中试平台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C8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2E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黄石东贝压缩机有限公司</w:t>
            </w:r>
          </w:p>
        </w:tc>
      </w:tr>
      <w:tr w14:paraId="61A2E1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CF2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  <w:bdr w:val="none" w:color="auto" w:sz="0" w:space="0"/>
              </w:rPr>
              <w:t>绿色建材</w:t>
            </w:r>
          </w:p>
        </w:tc>
      </w:tr>
      <w:tr w14:paraId="71FD5F2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CC9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3F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湖北省无醛生态板研究与生产中试平台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2DF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荆门市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3DA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万华禾香板业（荆门）有限责任公司</w:t>
            </w:r>
          </w:p>
        </w:tc>
      </w:tr>
      <w:tr w14:paraId="656B914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11B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20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8B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湖北省麻城集创绿色低碳关键材料产业化中试平台</w:t>
            </w:r>
          </w:p>
        </w:tc>
        <w:tc>
          <w:tcPr>
            <w:tcW w:w="3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198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黄冈市</w:t>
            </w:r>
          </w:p>
        </w:tc>
        <w:tc>
          <w:tcPr>
            <w:tcW w:w="2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9A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麻城湖北大学产业技术研究院</w:t>
            </w:r>
          </w:p>
        </w:tc>
      </w:tr>
    </w:tbl>
    <w:p w14:paraId="5B3C83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2025-08-08T08:54:43Z</dcterms:created>
  <dc:creator>Administrator</dc:creator>
  <cp:lastModifiedBy>柒</cp:lastModifiedBy>
  <dcterms:modified xsi:type="dcterms:W3CDTF">2025-08-08T08:58:40Z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eyJoZGlkIjoiNzdmNDgyOWNiZjkwOTU0MDA4NTNiNzdmOWJiYzI3YTYiLCJ1c2VySWQiOiI3MzkyNzMwNjUifQ==</vt:lpwstr>
  </property>
  <property fmtid="{D5CDD505-2E9C-101B-9397-08002B2CF9AE}" pid="4" name="ICV">
    <vt:lpwstr>C2C561173B0843D589D9F94F6FE241B0_12</vt:lpwstr>
  </property>
</Properties>
</file>