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 w:bidi="ar-SA"/>
        </w:rPr>
        <w:t>国家知识产权示范和优势企业补贴申报表</w:t>
      </w:r>
    </w:p>
    <w:p>
      <w:pPr>
        <w:widowControl/>
        <w:jc w:val="center"/>
        <w:rPr>
          <w:rFonts w:ascii="华文中宋" w:hAnsi="华文中宋" w:eastAsia="华文中宋" w:cs="宋体"/>
          <w:b/>
          <w:bCs/>
          <w:kern w:val="0"/>
          <w:sz w:val="36"/>
          <w:szCs w:val="36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     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458"/>
        <w:gridCol w:w="794"/>
        <w:gridCol w:w="1119"/>
        <w:gridCol w:w="443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6679" w:type="dxa"/>
            <w:gridSpan w:val="5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widowControl/>
              <w:ind w:firstLine="324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注册所在区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4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单位银行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账户户名</w:t>
            </w:r>
          </w:p>
        </w:tc>
        <w:tc>
          <w:tcPr>
            <w:tcW w:w="245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913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开户银行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清算行号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（12位）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cs="仿宋_GB2312"/>
                <w:kern w:val="0"/>
                <w:sz w:val="28"/>
                <w:szCs w:val="28"/>
                <w:lang w:eastAsia="zh-CN"/>
              </w:rPr>
              <w:t>认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定年份</w:t>
            </w:r>
          </w:p>
        </w:tc>
        <w:tc>
          <w:tcPr>
            <w:tcW w:w="245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国家知识产权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示范企业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国家知识产权优势企业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补贴经费（万元）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2023年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08" w:type="dxa"/>
            <w:gridSpan w:val="2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6679" w:type="dxa"/>
            <w:gridSpan w:val="5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4"/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atLeast"/>
        <w:jc w:val="both"/>
        <w:textAlignment w:val="auto"/>
        <w:rPr>
          <w:rFonts w:hint="default" w:ascii="文星黑体" w:hAnsi="文星黑体" w:eastAsia="文星黑体" w:cs="文星黑体"/>
          <w:color w:val="auto"/>
          <w:kern w:val="0"/>
          <w:sz w:val="32"/>
          <w:szCs w:val="32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br w:type="page"/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武汉市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地理标志注册补贴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信息登记表</w:t>
      </w:r>
    </w:p>
    <w:p>
      <w:pPr>
        <w:pStyle w:val="2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pStyle w:val="2"/>
        <w:rPr>
          <w:rFonts w:hint="eastAsia"/>
        </w:rPr>
      </w:pPr>
      <w:r>
        <w:rPr>
          <w:rFonts w:hint="eastAsia" w:ascii="仿宋_GB2312" w:hAnsi="仿宋_GB2312" w:cs="仿宋_GB2312"/>
          <w:kern w:val="0"/>
          <w:sz w:val="28"/>
          <w:szCs w:val="28"/>
          <w:lang w:eastAsia="zh-CN"/>
        </w:rPr>
        <w:t>登记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672"/>
        <w:gridCol w:w="135"/>
        <w:gridCol w:w="1143"/>
        <w:gridCol w:w="1284"/>
        <w:gridCol w:w="1"/>
        <w:gridCol w:w="377"/>
        <w:gridCol w:w="271"/>
        <w:gridCol w:w="1109"/>
        <w:gridCol w:w="33"/>
        <w:gridCol w:w="495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单位名称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统一社会信用代码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单位地址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银行账户户名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银行</w:t>
            </w:r>
            <w:r>
              <w:rPr>
                <w:rFonts w:hint="eastAsia" w:ascii="仿宋_GB2312" w:eastAsia="仿宋_GB2312"/>
                <w:sz w:val="24"/>
                <w:szCs w:val="24"/>
              </w:rPr>
              <w:t>帐号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开户银行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清算行号（12位）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单位负责人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</w:t>
            </w:r>
          </w:p>
        </w:tc>
        <w:tc>
          <w:tcPr>
            <w:tcW w:w="25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联系人电子邮箱</w:t>
            </w:r>
          </w:p>
        </w:tc>
        <w:tc>
          <w:tcPr>
            <w:tcW w:w="648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地理标志持有人</w:t>
            </w:r>
          </w:p>
        </w:tc>
        <w:tc>
          <w:tcPr>
            <w:tcW w:w="256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核准商品名称</w:t>
            </w:r>
          </w:p>
        </w:tc>
        <w:tc>
          <w:tcPr>
            <w:tcW w:w="2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地理标志类型</w:t>
            </w:r>
          </w:p>
        </w:tc>
        <w:tc>
          <w:tcPr>
            <w:tcW w:w="648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□地理标志商标    □地理标志保护产品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地理标志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注册情况</w:t>
            </w:r>
          </w:p>
        </w:tc>
        <w:tc>
          <w:tcPr>
            <w:tcW w:w="1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（公告）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号</w:t>
            </w:r>
          </w:p>
        </w:tc>
        <w:tc>
          <w:tcPr>
            <w:tcW w:w="3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注册有效期限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月 日-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地理标志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有关信息</w:t>
            </w:r>
          </w:p>
        </w:tc>
        <w:tc>
          <w:tcPr>
            <w:tcW w:w="388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相关地理标志产品（商标）名称</w:t>
            </w:r>
          </w:p>
        </w:tc>
        <w:tc>
          <w:tcPr>
            <w:tcW w:w="3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标准编号</w:t>
            </w:r>
          </w:p>
        </w:tc>
        <w:tc>
          <w:tcPr>
            <w:tcW w:w="30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标准名称</w:t>
            </w:r>
          </w:p>
        </w:tc>
        <w:tc>
          <w:tcPr>
            <w:tcW w:w="163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exact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标准类型</w:t>
            </w:r>
          </w:p>
        </w:tc>
        <w:tc>
          <w:tcPr>
            <w:tcW w:w="30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国家标准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地方标准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团体标准</w:t>
            </w:r>
          </w:p>
        </w:tc>
        <w:tc>
          <w:tcPr>
            <w:tcW w:w="16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标准状态</w:t>
            </w:r>
          </w:p>
        </w:tc>
        <w:tc>
          <w:tcPr>
            <w:tcW w:w="163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地理标志专用标志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361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地理标志许可使用市场主体总数</w:t>
            </w:r>
          </w:p>
        </w:tc>
        <w:tc>
          <w:tcPr>
            <w:tcW w:w="35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61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其中：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核准</w:t>
            </w:r>
            <w:r>
              <w:rPr>
                <w:rFonts w:hint="eastAsia" w:ascii="仿宋_GB2312" w:eastAsia="仿宋_GB2312"/>
                <w:sz w:val="24"/>
                <w:szCs w:val="24"/>
              </w:rPr>
              <w:t>使用地理标志专用标志市场主体数</w:t>
            </w:r>
          </w:p>
        </w:tc>
        <w:tc>
          <w:tcPr>
            <w:tcW w:w="35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61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35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核准</w:t>
            </w:r>
            <w:r>
              <w:rPr>
                <w:rFonts w:hint="eastAsia" w:ascii="仿宋_GB2312" w:eastAsia="仿宋_GB2312"/>
                <w:sz w:val="24"/>
                <w:szCs w:val="24"/>
              </w:rPr>
              <w:t>使用地理标志专用标志市场主体名称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61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61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35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</w:pPr>
      <w:r>
        <w:br w:type="page"/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none"/>
        </w:rPr>
        <w:t>武汉市专利转移转化补贴申报表</w:t>
      </w:r>
    </w:p>
    <w:p>
      <w:pPr>
        <w:pStyle w:val="2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593"/>
        <w:gridCol w:w="1584"/>
        <w:gridCol w:w="695"/>
        <w:gridCol w:w="708"/>
        <w:gridCol w:w="1194"/>
        <w:gridCol w:w="31"/>
        <w:gridCol w:w="1162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申报</w:t>
            </w:r>
            <w:r>
              <w:rPr>
                <w:rFonts w:hint="eastAsia" w:cs="仿宋_GB2312"/>
                <w:b w:val="0"/>
                <w:bCs/>
                <w:strike w:val="0"/>
                <w:dstrike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名称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统一社会信用代码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或组织机构代码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通讯地址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编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账户户名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开户银行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银行账号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清算行号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（12位）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单位性质</w:t>
            </w:r>
          </w:p>
        </w:tc>
        <w:tc>
          <w:tcPr>
            <w:tcW w:w="7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（   ） 1.大专院校  2.科研院所  3.工矿企业  4.机关团体（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含部分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事业单位）5.其他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申报项目</w:t>
            </w:r>
          </w:p>
        </w:tc>
        <w:tc>
          <w:tcPr>
            <w:tcW w:w="71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仿宋_GB2312"/>
                <w:b w:val="0"/>
                <w:bCs/>
                <w:sz w:val="21"/>
                <w:szCs w:val="21"/>
                <w:lang w:val="en-US" w:eastAsia="zh-CN"/>
              </w:rPr>
              <w:t>发明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eastAsia="zh-CN"/>
              </w:rPr>
              <w:t>专利转让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val="en-US" w:eastAsia="zh-CN"/>
              </w:rPr>
              <w:t xml:space="preserve">   （   ）</w:t>
            </w:r>
            <w:r>
              <w:rPr>
                <w:rFonts w:hint="eastAsia" w:cs="仿宋_GB2312"/>
                <w:b w:val="0"/>
                <w:bCs/>
                <w:sz w:val="21"/>
                <w:szCs w:val="21"/>
                <w:lang w:val="en-US" w:eastAsia="zh-CN"/>
              </w:rPr>
              <w:t>发明</w:t>
            </w:r>
            <w:r>
              <w:rPr>
                <w:rFonts w:hint="eastAsia" w:ascii="仿宋_GB2312" w:hAnsi="仿宋_GB2312" w:cs="仿宋_GB2312"/>
                <w:b w:val="0"/>
                <w:bCs/>
                <w:sz w:val="21"/>
                <w:szCs w:val="21"/>
                <w:lang w:val="en-US" w:eastAsia="zh-CN"/>
              </w:rPr>
              <w:t>专利受让      （   ）专利开放许可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8" w:type="dxa"/>
            <w:vAlign w:val="center"/>
          </w:tcPr>
          <w:p>
            <w:pPr>
              <w:spacing w:before="240" w:line="500" w:lineRule="exact"/>
              <w:ind w:firstLine="2" w:firstLineChars="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spacing w:before="240" w:line="500" w:lineRule="exact"/>
              <w:ind w:firstLine="2" w:firstLineChars="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信用承诺书</w:t>
            </w:r>
          </w:p>
          <w:p>
            <w:pPr>
              <w:spacing w:before="240" w:line="500" w:lineRule="exact"/>
              <w:ind w:firstLine="560" w:firstLineChars="20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164" w:type="dxa"/>
            <w:gridSpan w:val="8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本申报单位郑重承诺：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（一）所提交材料均合法、真实、准确、完整、有效；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（二）愿意接受受理单位监督，如有违法行为、虚假信息、失信行为或受到相关惩戒，同意退回相应奖励资金，违诺失信后自愿接受约束或惩戒，并依法承担相应法律责任。</w:t>
            </w:r>
          </w:p>
          <w:p>
            <w:pPr>
              <w:widowControl/>
              <w:spacing w:line="560" w:lineRule="exact"/>
              <w:ind w:firstLine="5040" w:firstLineChars="210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承诺方：（公章）</w:t>
            </w:r>
          </w:p>
          <w:p>
            <w:pPr>
              <w:widowControl/>
              <w:spacing w:line="560" w:lineRule="exact"/>
              <w:ind w:firstLine="5280" w:firstLineChars="2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专利转（受）让清单（可加行）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申报单位名称</w:t>
            </w:r>
          </w:p>
        </w:tc>
        <w:tc>
          <w:tcPr>
            <w:tcW w:w="1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仿宋_GB2312" w:eastAsia="仿宋_GB2312"/>
                <w:sz w:val="21"/>
                <w:szCs w:val="21"/>
              </w:rPr>
              <w:t>利让与方</w:t>
            </w:r>
          </w:p>
        </w:tc>
        <w:tc>
          <w:tcPr>
            <w:tcW w:w="140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仿宋_GB2312" w:eastAsia="仿宋_GB2312"/>
                <w:sz w:val="21"/>
                <w:szCs w:val="21"/>
              </w:rPr>
              <w:t>利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受</w:t>
            </w:r>
            <w:r>
              <w:rPr>
                <w:rFonts w:hint="eastAsia" w:ascii="仿宋_GB2312" w:eastAsia="仿宋_GB2312"/>
                <w:sz w:val="21"/>
                <w:szCs w:val="21"/>
              </w:rPr>
              <w:t>与方</w:t>
            </w:r>
          </w:p>
        </w:tc>
        <w:tc>
          <w:tcPr>
            <w:tcW w:w="11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专利名称</w:t>
            </w:r>
          </w:p>
        </w:tc>
        <w:tc>
          <w:tcPr>
            <w:tcW w:w="11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仿宋_GB2312" w:eastAsia="仿宋_GB2312"/>
                <w:sz w:val="21"/>
                <w:szCs w:val="21"/>
              </w:rPr>
              <w:t>利号</w:t>
            </w:r>
          </w:p>
        </w:tc>
        <w:tc>
          <w:tcPr>
            <w:tcW w:w="11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手续合格通知书发文日时间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7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7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7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7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4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3" w:type="dxa"/>
            <w:gridSpan w:val="2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7" w:type="dxa"/>
          </w:tcPr>
          <w:p>
            <w:pPr>
              <w:widowControl/>
              <w:spacing w:line="560" w:lineRule="exact"/>
              <w:ind w:firstLine="5520" w:firstLineChars="23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 w:bidi="ar-SA"/>
        </w:rPr>
        <w:t>产业知识产权运营中心补贴申报表</w:t>
      </w:r>
    </w:p>
    <w:p>
      <w:pPr>
        <w:widowControl/>
        <w:jc w:val="center"/>
        <w:rPr>
          <w:rFonts w:ascii="华文中宋" w:hAnsi="华文中宋" w:eastAsia="华文中宋" w:cs="宋体"/>
          <w:b/>
          <w:bCs/>
          <w:kern w:val="0"/>
          <w:sz w:val="36"/>
          <w:szCs w:val="36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     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545"/>
        <w:gridCol w:w="1913"/>
        <w:gridCol w:w="2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6766" w:type="dxa"/>
            <w:gridSpan w:val="3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2545" w:type="dxa"/>
            <w:vAlign w:val="center"/>
          </w:tcPr>
          <w:p>
            <w:pPr>
              <w:widowControl/>
              <w:ind w:firstLine="324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所在区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54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75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单位银行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账户户名</w:t>
            </w:r>
          </w:p>
        </w:tc>
        <w:tc>
          <w:tcPr>
            <w:tcW w:w="254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开户银行</w:t>
            </w:r>
          </w:p>
        </w:tc>
        <w:tc>
          <w:tcPr>
            <w:tcW w:w="230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254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清算行号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（12位）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批复时间</w:t>
            </w:r>
          </w:p>
        </w:tc>
        <w:tc>
          <w:tcPr>
            <w:tcW w:w="254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补贴金额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万元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中心级别</w:t>
            </w:r>
          </w:p>
        </w:tc>
        <w:tc>
          <w:tcPr>
            <w:tcW w:w="6766" w:type="dxa"/>
            <w:gridSpan w:val="3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□国家级产业知识产权运营中心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cs="Times New Roman"/>
                <w:b w:val="0"/>
                <w:kern w:val="2"/>
                <w:sz w:val="32"/>
                <w:szCs w:val="32"/>
                <w:lang w:val="en-US" w:eastAsia="zh-CN" w:bidi="ar-SA"/>
              </w:rPr>
              <w:t>□</w:t>
            </w:r>
            <w:r>
              <w:rPr>
                <w:rFonts w:hint="eastAsia" w:ascii="Calibri" w:hAnsi="Calibri" w:eastAsia="仿宋_GB2312" w:cs="Times New Roman"/>
                <w:b w:val="0"/>
                <w:kern w:val="2"/>
                <w:sz w:val="32"/>
                <w:szCs w:val="32"/>
                <w:lang w:val="en-US" w:eastAsia="zh-CN" w:bidi="ar-SA"/>
              </w:rPr>
              <w:t>省级产业知识产权运营中心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2023年</w:t>
            </w:r>
            <w:r>
              <w:rPr>
                <w:rFonts w:hint="eastAsia" w:cs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cs="仿宋_GB2312"/>
                <w:kern w:val="0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运营工作总结</w:t>
            </w:r>
          </w:p>
        </w:tc>
        <w:tc>
          <w:tcPr>
            <w:tcW w:w="6766" w:type="dxa"/>
            <w:gridSpan w:val="3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75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6766" w:type="dxa"/>
            <w:gridSpan w:val="3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pStyle w:val="4"/>
        <w:rPr>
          <w:rFonts w:hint="eastAsia" w:ascii="文星标宋" w:hAnsi="华文中宋" w:eastAsia="文星标宋" w:cs="宋体"/>
          <w:bCs/>
          <w:kern w:val="0"/>
          <w:sz w:val="44"/>
          <w:szCs w:val="44"/>
        </w:rPr>
      </w:pPr>
      <w:r>
        <w:br w:type="page"/>
      </w:r>
    </w:p>
    <w:tbl>
      <w:tblPr>
        <w:tblStyle w:val="7"/>
        <w:tblW w:w="8522" w:type="dxa"/>
        <w:jc w:val="center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350"/>
        <w:gridCol w:w="797"/>
        <w:gridCol w:w="1340"/>
        <w:gridCol w:w="14"/>
        <w:gridCol w:w="550"/>
        <w:gridCol w:w="321"/>
        <w:gridCol w:w="1167"/>
        <w:gridCol w:w="828"/>
        <w:gridCol w:w="451"/>
        <w:gridCol w:w="1704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8522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kern w:val="0"/>
                <w:szCs w:val="32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8"/>
                <w:szCs w:val="28"/>
                <w:lang w:val="en-US" w:eastAsia="zh-CN"/>
              </w:rPr>
              <w:br w:type="page"/>
            </w:r>
            <w:r>
              <w:rPr>
                <w:rFonts w:hint="eastAsia" w:ascii="文星仿宋" w:hAnsi="文星仿宋" w:eastAsia="文星仿宋" w:cs="文星仿宋"/>
                <w:color w:val="auto"/>
                <w:sz w:val="28"/>
                <w:szCs w:val="28"/>
                <w:lang w:val="en-US" w:eastAsia="zh-CN"/>
              </w:rPr>
              <w:br w:type="page"/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Cs w:val="32"/>
              </w:rPr>
              <w:t xml:space="preserve">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32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32"/>
                <w:lang w:val="en-US" w:eastAsia="zh-CN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方正粗黑宋简体" w:hAnsi="方正粗黑宋简体" w:eastAsia="方正粗黑宋简体" w:cs="方正粗黑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eastAsia="zh-CN"/>
              </w:rPr>
              <w:t>武汉市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知识产权贯标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eastAsia="zh-CN"/>
              </w:rPr>
              <w:t>认证补贴申报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表</w:t>
            </w: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10"/>
              <w:rPr>
                <w:rFonts w:hint="eastAsia" w:ascii="文星仿宋" w:hAnsi="文星仿宋" w:eastAsia="文星仿宋" w:cs="文星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申请时间：   年  月  日                   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编号：NO.</w:t>
            </w:r>
            <w:r>
              <w:rPr>
                <w:rFonts w:hint="eastAsia" w:ascii="仿宋_GB2312" w:hAnsi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kern w:val="0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1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(盖章)</w:t>
            </w:r>
          </w:p>
        </w:tc>
        <w:tc>
          <w:tcPr>
            <w:tcW w:w="50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41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邮编</w:t>
            </w:r>
          </w:p>
        </w:tc>
        <w:tc>
          <w:tcPr>
            <w:tcW w:w="2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传真</w:t>
            </w:r>
          </w:p>
        </w:tc>
        <w:tc>
          <w:tcPr>
            <w:tcW w:w="2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单位银行</w:t>
            </w:r>
          </w:p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账户户名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开户银行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298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2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清算行号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  <w:t>12位）</w:t>
            </w:r>
          </w:p>
        </w:tc>
        <w:tc>
          <w:tcPr>
            <w:tcW w:w="298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贯标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认证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年份</w:t>
            </w:r>
          </w:p>
        </w:tc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认定机构</w:t>
            </w:r>
          </w:p>
        </w:tc>
        <w:tc>
          <w:tcPr>
            <w:tcW w:w="27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是否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再认证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7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63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>
      <w:r>
        <w:br w:type="page"/>
      </w:r>
    </w:p>
    <w:tbl>
      <w:tblPr>
        <w:tblStyle w:val="7"/>
        <w:tblW w:w="8522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114"/>
        <w:gridCol w:w="264"/>
        <w:gridCol w:w="430"/>
        <w:gridCol w:w="180"/>
        <w:gridCol w:w="624"/>
        <w:gridCol w:w="51"/>
        <w:gridCol w:w="1098"/>
        <w:gridCol w:w="49"/>
        <w:gridCol w:w="1268"/>
        <w:gridCol w:w="167"/>
        <w:gridCol w:w="499"/>
        <w:gridCol w:w="263"/>
        <w:gridCol w:w="887"/>
        <w:gridCol w:w="430"/>
        <w:gridCol w:w="1198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747" w:hRule="atLeast"/>
        </w:trPr>
        <w:tc>
          <w:tcPr>
            <w:tcW w:w="8522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武汉市知识产权质押贷款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eastAsia="zh-CN"/>
              </w:rPr>
              <w:t>补贴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申报表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申请时间：   年  月  日                     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编号：NO.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14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           (盖章)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3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5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2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8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账户户名</w:t>
            </w:r>
          </w:p>
        </w:tc>
        <w:tc>
          <w:tcPr>
            <w:tcW w:w="1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8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1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清算行号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（12位）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9" w:hRule="atLeast"/>
        </w:trPr>
        <w:tc>
          <w:tcPr>
            <w:tcW w:w="18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注册资本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1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资产总额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7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9" w:hRule="atLeast"/>
        </w:trPr>
        <w:tc>
          <w:tcPr>
            <w:tcW w:w="85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质押贷款情况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贷款合同编号</w:t>
            </w: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贷款银行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质物类型</w:t>
            </w:r>
          </w:p>
        </w:tc>
        <w:tc>
          <w:tcPr>
            <w:tcW w:w="1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贷款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发放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金额（万元）</w:t>
            </w: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贷款起止日期</w:t>
            </w: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利率（%）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贷款结清日期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实际利息支出（万元）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3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质押贷款金额合计（万元）</w:t>
            </w:r>
          </w:p>
        </w:tc>
        <w:tc>
          <w:tcPr>
            <w:tcW w:w="47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3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实际利息支出合计（万元）</w:t>
            </w:r>
          </w:p>
        </w:tc>
        <w:tc>
          <w:tcPr>
            <w:tcW w:w="47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3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贷款是否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享受其他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财政资助</w:t>
            </w:r>
          </w:p>
        </w:tc>
        <w:tc>
          <w:tcPr>
            <w:tcW w:w="47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是（请填写备注内容）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9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740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（如有同笔贷款已申请或拟申请其他市级或区级财政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资助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，请说明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资助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类别、申请进度、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资助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金额等内容）</w:t>
            </w:r>
          </w:p>
        </w:tc>
      </w:tr>
    </w:tbl>
    <w:p>
      <w:pPr>
        <w:pStyle w:val="2"/>
        <w:spacing w:line="560" w:lineRule="atLeast"/>
        <w:jc w:val="both"/>
        <w:rPr>
          <w:rFonts w:ascii="文星黑体" w:hAnsi="文星黑体" w:eastAsia="文星黑体" w:cs="文星黑体"/>
          <w:kern w:val="0"/>
        </w:rPr>
      </w:pPr>
      <w:r>
        <w:rPr>
          <w:rFonts w:ascii="文星黑体" w:hAnsi="文星黑体" w:eastAsia="文星黑体" w:cs="文星黑体"/>
          <w:kern w:val="0"/>
        </w:rPr>
        <w:br w:type="page"/>
      </w:r>
    </w:p>
    <w:p>
      <w:pPr>
        <w:wordWrap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ordWrap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知识产权质押贷款证明</w:t>
      </w:r>
    </w:p>
    <w:p>
      <w:pPr>
        <w:wordWrap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ordWrap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兹有借款人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项专利、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项商标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地理标志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银行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分(支)行办理知识产权质押贷款，贷款合同号为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，质押合同号为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，其中知识产权质押对应贷款金额为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（不得超过质押登记金额）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。贷款已于20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年内按期结清，借款人累计支付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知识产权质押对应贷款</w:t>
      </w:r>
      <w:r>
        <w:rPr>
          <w:rFonts w:hint="eastAsia" w:ascii="仿宋_GB2312" w:hAnsi="仿宋_GB2312" w:eastAsia="仿宋_GB2312" w:cs="仿宋_GB2312"/>
          <w:sz w:val="32"/>
          <w:szCs w:val="32"/>
        </w:rPr>
        <w:t>利息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wordWrap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以上所有贷款均不存在展期或借新还旧情形。</w:t>
      </w:r>
    </w:p>
    <w:p>
      <w:pPr>
        <w:wordWrap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银行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分(支)行（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wordWrap w:val="0"/>
        <w:ind w:firstLine="5120" w:firstLineChars="1600"/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pStyle w:val="2"/>
        <w:spacing w:line="560" w:lineRule="atLeast"/>
        <w:jc w:val="both"/>
        <w:rPr>
          <w:rFonts w:ascii="文星黑体" w:hAnsi="文星黑体" w:eastAsia="文星黑体" w:cs="文星黑体"/>
          <w:kern w:val="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40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900"/>
        <w:gridCol w:w="2222"/>
        <w:gridCol w:w="1739"/>
        <w:gridCol w:w="2222"/>
        <w:gridCol w:w="1900"/>
        <w:gridCol w:w="1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0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kern w:val="0"/>
                <w:sz w:val="40"/>
                <w:szCs w:val="40"/>
                <w:lang w:val="en-US" w:eastAsia="zh-CN"/>
              </w:rPr>
              <w:t>知识产权质押贷款合同利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kern w:val="0"/>
                <w:sz w:val="40"/>
                <w:szCs w:val="40"/>
                <w:lang w:val="en-US" w:eastAsia="zh-CN"/>
              </w:rPr>
              <w:t>息支付清单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贷款银行：  </w:t>
            </w:r>
          </w:p>
        </w:tc>
        <w:tc>
          <w:tcPr>
            <w:tcW w:w="7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贷款合同编号：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年/月</w:t>
            </w:r>
          </w:p>
        </w:tc>
        <w:tc>
          <w:tcPr>
            <w:tcW w:w="4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借款本金入账</w:t>
            </w:r>
          </w:p>
        </w:tc>
        <w:tc>
          <w:tcPr>
            <w:tcW w:w="3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偿还贷款本金</w:t>
            </w:r>
          </w:p>
        </w:tc>
        <w:tc>
          <w:tcPr>
            <w:tcW w:w="3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偿还贷款利息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金额（万元）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金额（万元）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spacing w:line="560" w:lineRule="atLeast"/>
        <w:jc w:val="both"/>
        <w:rPr>
          <w:rFonts w:ascii="文星黑体" w:hAnsi="文星黑体" w:eastAsia="文星黑体" w:cs="文星黑体"/>
          <w:kern w:val="0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560" w:lineRule="atLeast"/>
        <w:jc w:val="both"/>
        <w:rPr>
          <w:rFonts w:ascii="文星黑体" w:hAnsi="文星黑体" w:eastAsia="文星黑体" w:cs="文星黑体"/>
          <w:kern w:val="0"/>
        </w:rPr>
      </w:pPr>
    </w:p>
    <w:tbl>
      <w:tblPr>
        <w:tblStyle w:val="7"/>
        <w:tblW w:w="8522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399"/>
        <w:gridCol w:w="281"/>
        <w:gridCol w:w="572"/>
        <w:gridCol w:w="107"/>
        <w:gridCol w:w="290"/>
        <w:gridCol w:w="735"/>
        <w:gridCol w:w="220"/>
        <w:gridCol w:w="950"/>
        <w:gridCol w:w="225"/>
        <w:gridCol w:w="529"/>
        <w:gridCol w:w="723"/>
        <w:gridCol w:w="85"/>
        <w:gridCol w:w="676"/>
        <w:gridCol w:w="234"/>
        <w:gridCol w:w="309"/>
        <w:gridCol w:w="1187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747" w:hRule="atLeast"/>
        </w:trPr>
        <w:tc>
          <w:tcPr>
            <w:tcW w:w="8522" w:type="dxa"/>
            <w:gridSpan w:val="16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武汉市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eastAsia="zh-CN"/>
              </w:rPr>
              <w:t>知识产权保险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补贴申报表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申请时间：   年  月  日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编号：NO.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712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(盖章)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地址</w:t>
            </w:r>
          </w:p>
        </w:tc>
        <w:tc>
          <w:tcPr>
            <w:tcW w:w="39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3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电话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统一社会信用代码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账户户名</w:t>
            </w:r>
          </w:p>
        </w:tc>
        <w:tc>
          <w:tcPr>
            <w:tcW w:w="31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开户银行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9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31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清算行号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（12位）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9" w:hRule="atLeast"/>
        </w:trPr>
        <w:tc>
          <w:tcPr>
            <w:tcW w:w="2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注册资本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2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资产总额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1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9" w:hRule="atLeast"/>
        </w:trPr>
        <w:tc>
          <w:tcPr>
            <w:tcW w:w="8522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80" w:firstLineChars="11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lang w:eastAsia="zh-CN"/>
              </w:rPr>
              <w:t>知识产权保险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</w:rPr>
              <w:t>情况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保险单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号</w:t>
            </w:r>
          </w:p>
        </w:tc>
        <w:tc>
          <w:tcPr>
            <w:tcW w:w="1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保险公司</w:t>
            </w: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投保险种</w:t>
            </w:r>
          </w:p>
        </w:tc>
        <w:tc>
          <w:tcPr>
            <w:tcW w:w="1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投保时间</w:t>
            </w: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保额（万元）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保费（万元）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6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23" w:hRule="atLeast"/>
        </w:trPr>
        <w:tc>
          <w:tcPr>
            <w:tcW w:w="6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合计</w:t>
            </w: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24" w:hRule="atLeast"/>
        </w:trPr>
        <w:tc>
          <w:tcPr>
            <w:tcW w:w="26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以上保险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是否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享受其他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财政资助</w:t>
            </w:r>
          </w:p>
        </w:tc>
        <w:tc>
          <w:tcPr>
            <w:tcW w:w="587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是（请填写备注内容）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173" w:hRule="atLeast"/>
        </w:trPr>
        <w:tc>
          <w:tcPr>
            <w:tcW w:w="26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587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（如有同个保单已申请或拟申请其他市级或区级财政资助，请说明资助类别、申请进度、资助金额等内容）</w:t>
            </w:r>
          </w:p>
        </w:tc>
      </w:tr>
    </w:tbl>
    <w:p>
      <w:pPr>
        <w:pStyle w:val="2"/>
        <w:spacing w:line="560" w:lineRule="atLeast"/>
        <w:jc w:val="both"/>
        <w:rPr>
          <w:rFonts w:hint="eastAsia"/>
          <w:lang w:eastAsia="zh-CN"/>
        </w:rPr>
      </w:pPr>
      <w:r>
        <w:rPr>
          <w:rFonts w:ascii="文星黑体" w:hAnsi="文星黑体" w:eastAsia="文星黑体" w:cs="文星黑体"/>
          <w:kern w:val="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武汉市基层保护工作站项目申报表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</w:t>
      </w:r>
    </w:p>
    <w:tbl>
      <w:tblPr>
        <w:tblStyle w:val="7"/>
        <w:tblW w:w="84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41"/>
        <w:gridCol w:w="1506"/>
        <w:gridCol w:w="840"/>
        <w:gridCol w:w="1459"/>
        <w:gridCol w:w="829"/>
        <w:gridCol w:w="1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工作站名称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工作站地址</w:t>
            </w:r>
          </w:p>
        </w:tc>
        <w:tc>
          <w:tcPr>
            <w:tcW w:w="38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7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主要建设单位基本情况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法定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账户户名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开户银行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6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账号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清算行号（12位）</w:t>
            </w:r>
          </w:p>
        </w:tc>
        <w:tc>
          <w:tcPr>
            <w:tcW w:w="26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性质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□企业   □事业单位  □社会团体  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工作站建站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批复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文号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批复时间</w:t>
            </w:r>
          </w:p>
        </w:tc>
        <w:tc>
          <w:tcPr>
            <w:tcW w:w="26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工作站负责人</w:t>
            </w:r>
          </w:p>
        </w:tc>
        <w:tc>
          <w:tcPr>
            <w:tcW w:w="1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842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年度综合评价结果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不合格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  <w:tc>
          <w:tcPr>
            <w:tcW w:w="640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不合格</w:t>
            </w:r>
          </w:p>
        </w:tc>
      </w:tr>
    </w:tbl>
    <w:p>
      <w:pPr>
        <w:pStyle w:val="5"/>
        <w:jc w:val="both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24"/>
          <w:szCs w:val="24"/>
          <w:lang w:val="en-US" w:eastAsia="zh-CN" w:bidi="ar-SA"/>
        </w:rPr>
        <w:br w:type="page"/>
      </w:r>
    </w:p>
    <w:p>
      <w:pPr>
        <w:pStyle w:val="5"/>
        <w:jc w:val="center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val="en-US" w:eastAsia="zh-CN" w:bidi="ar-SA"/>
        </w:rPr>
        <w:t>武汉市商业秘密侵权鉴定补贴申报表</w:t>
      </w:r>
    </w:p>
    <w:p>
      <w:pPr>
        <w:widowControl/>
        <w:jc w:val="center"/>
        <w:rPr>
          <w:rFonts w:ascii="华文中宋" w:hAnsi="华文中宋" w:eastAsia="华文中宋" w:cs="宋体"/>
          <w:b/>
          <w:bCs/>
          <w:kern w:val="0"/>
          <w:sz w:val="36"/>
          <w:szCs w:val="36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cs="仿宋_GB2312"/>
          <w:b/>
          <w:bCs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     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2688"/>
        <w:gridCol w:w="1913"/>
        <w:gridCol w:w="2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6909" w:type="dxa"/>
            <w:gridSpan w:val="3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2688" w:type="dxa"/>
            <w:vAlign w:val="center"/>
          </w:tcPr>
          <w:p>
            <w:pPr>
              <w:widowControl/>
              <w:ind w:firstLine="324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8"/>
                <w:szCs w:val="28"/>
              </w:rPr>
              <w:t>注册所在区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6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6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单位银行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账户户名</w:t>
            </w:r>
          </w:p>
        </w:tc>
        <w:tc>
          <w:tcPr>
            <w:tcW w:w="268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开户银行</w:t>
            </w:r>
          </w:p>
        </w:tc>
        <w:tc>
          <w:tcPr>
            <w:tcW w:w="230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26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清算行号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（12位）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eastAsia="zh-CN"/>
              </w:rPr>
              <w:t>确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定年份</w:t>
            </w:r>
          </w:p>
        </w:tc>
        <w:tc>
          <w:tcPr>
            <w:tcW w:w="268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商业秘密侵权鉴定</w:t>
            </w:r>
          </w:p>
        </w:tc>
        <w:tc>
          <w:tcPr>
            <w:tcW w:w="191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商业秘密维权司法判决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补贴经费（万元）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2023年</w:t>
            </w:r>
          </w:p>
        </w:tc>
        <w:tc>
          <w:tcPr>
            <w:tcW w:w="26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08" w:type="dxa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613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申报申明</w:t>
            </w:r>
          </w:p>
        </w:tc>
        <w:tc>
          <w:tcPr>
            <w:tcW w:w="6909" w:type="dxa"/>
            <w:gridSpan w:val="3"/>
            <w:shd w:val="clear" w:color="auto" w:fill="auto"/>
            <w:vAlign w:val="center"/>
          </w:tcPr>
          <w:p>
            <w:pPr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本单位保证所提供的材料真实有效，并承担因虚报材料引起的一切后果。该申报项目未获得市级财政同类项目支持。</w:t>
            </w:r>
          </w:p>
          <w:p>
            <w:pPr>
              <w:ind w:left="557" w:leftChars="174" w:firstLine="27160" w:firstLineChars="97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 xml:space="preserve">          法定代表人（签名）：              申报单位（盖章）：               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 xml:space="preserve">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6909" w:type="dxa"/>
            <w:gridSpan w:val="3"/>
            <w:vAlign w:val="center"/>
          </w:tcPr>
          <w:p>
            <w:pPr>
              <w:widowControl/>
              <w:ind w:firstLine="1044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pStyle w:val="5"/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中小学知识产权教育补贴项目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申报表</w:t>
      </w:r>
    </w:p>
    <w:p>
      <w:pPr>
        <w:pStyle w:val="2"/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申请时间：   年  月  日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编号：NO.   </w:t>
      </w:r>
    </w:p>
    <w:tbl>
      <w:tblPr>
        <w:tblStyle w:val="7"/>
        <w:tblW w:w="84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218"/>
        <w:gridCol w:w="1274"/>
        <w:gridCol w:w="351"/>
        <w:gridCol w:w="57"/>
        <w:gridCol w:w="435"/>
        <w:gridCol w:w="845"/>
        <w:gridCol w:w="1007"/>
        <w:gridCol w:w="540"/>
        <w:gridCol w:w="773"/>
        <w:gridCol w:w="1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653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盖章）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8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50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restart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学校类型（小学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初中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9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学校属性（公办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民办）</w:t>
            </w:r>
          </w:p>
        </w:tc>
        <w:tc>
          <w:tcPr>
            <w:tcW w:w="2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教师人数       </w:t>
            </w:r>
          </w:p>
        </w:tc>
        <w:tc>
          <w:tcPr>
            <w:tcW w:w="1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其中：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知识产权教师人数</w:t>
            </w:r>
          </w:p>
        </w:tc>
        <w:tc>
          <w:tcPr>
            <w:tcW w:w="84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学生人数</w:t>
            </w:r>
          </w:p>
        </w:tc>
        <w:tc>
          <w:tcPr>
            <w:tcW w:w="2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6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33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职务/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电话/传真</w:t>
            </w:r>
          </w:p>
        </w:tc>
        <w:tc>
          <w:tcPr>
            <w:tcW w:w="133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手 机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33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职务/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电话/传真</w:t>
            </w:r>
          </w:p>
        </w:tc>
        <w:tc>
          <w:tcPr>
            <w:tcW w:w="133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手 机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账户户名</w:t>
            </w:r>
          </w:p>
        </w:tc>
        <w:tc>
          <w:tcPr>
            <w:tcW w:w="29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开户银行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2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7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单位银行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账号</w:t>
            </w:r>
          </w:p>
        </w:tc>
        <w:tc>
          <w:tcPr>
            <w:tcW w:w="29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清算行号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（12位）</w:t>
            </w:r>
          </w:p>
        </w:tc>
        <w:tc>
          <w:tcPr>
            <w:tcW w:w="2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试点学校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批复文件</w:t>
            </w:r>
          </w:p>
        </w:tc>
        <w:tc>
          <w:tcPr>
            <w:tcW w:w="1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文号</w:t>
            </w:r>
          </w:p>
        </w:tc>
        <w:tc>
          <w:tcPr>
            <w:tcW w:w="10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发文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时间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文星黑体">
    <w:altName w:val="黑体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文星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公文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文星标宋">
    <w:altName w:val="Arial Unicode MS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文星仿宋">
    <w:altName w:val="仿宋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文星楷体">
    <w:altName w:val="楷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SGB2312A">
    <w:altName w:val="Segoe Print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GB2312B">
    <w:altName w:val="Segoe Print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Syriac Eastern">
    <w:altName w:val="宋体"/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华康娃娃体W5(P)">
    <w:panose1 w:val="040B0500000000000000"/>
    <w:charset w:val="86"/>
    <w:family w:val="auto"/>
    <w:pitch w:val="default"/>
    <w:sig w:usb0="00000001" w:usb1="08010000" w:usb2="00000012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毡笔黑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康娃娃体W5">
    <w:panose1 w:val="040B0509000000000000"/>
    <w:charset w:val="86"/>
    <w:family w:val="auto"/>
    <w:pitch w:val="default"/>
    <w:sig w:usb0="00000001" w:usb1="08010000" w:usb2="0000001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YzhhZWY2M2U5YjBlODY2ODY4MzRhZDc1YzQzMDAifQ=="/>
  </w:docVars>
  <w:rsids>
    <w:rsidRoot w:val="5BD83E1F"/>
    <w:rsid w:val="00CA3CB2"/>
    <w:rsid w:val="45D6360C"/>
    <w:rsid w:val="5A547F6F"/>
    <w:rsid w:val="5AA16A6F"/>
    <w:rsid w:val="5BD83E1F"/>
    <w:rsid w:val="5C29117C"/>
    <w:rsid w:val="5C8D0B88"/>
    <w:rsid w:val="5E2C275A"/>
    <w:rsid w:val="70D4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公文小标宋简"/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5">
    <w:name w:val="Body Text"/>
    <w:basedOn w:val="1"/>
    <w:next w:val="1"/>
    <w:qFormat/>
    <w:uiPriority w:val="0"/>
    <w:pPr>
      <w:spacing w:after="120" w:afterLines="0" w:afterAutospacing="0"/>
    </w:pPr>
    <w:rPr>
      <w:rFonts w:eastAsia="仿宋_GB2312" w:asciiTheme="minorAscii" w:hAnsiTheme="minorAscii"/>
      <w:sz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p0"/>
    <w:basedOn w:val="1"/>
    <w:qFormat/>
    <w:uiPriority w:val="0"/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2220</Words>
  <Characters>2290</Characters>
  <Lines>0</Lines>
  <Paragraphs>0</Paragraphs>
  <ScaleCrop>false</ScaleCrop>
  <LinksUpToDate>false</LinksUpToDate>
  <CharactersWithSpaces>3316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2024-09-25T09:07:00Z</dcterms:created>
  <dc:creator>董黎路</dc:creator>
  <cp:lastModifiedBy>董黎路</cp:lastModifiedBy>
  <dcterms:modified xsi:type="dcterms:W3CDTF">2024-10-12T03:30:22Z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5FF64DB0334146D2A60BAC1D00EDCBD5_13</vt:lpwstr>
  </property>
</Properties>
</file>