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86C3" w14:textId="77777777" w:rsidR="005D25CB" w:rsidRDefault="005D25CB" w:rsidP="005D25CB">
      <w:pPr>
        <w:snapToGrid w:val="0"/>
        <w:spacing w:line="560" w:lineRule="atLeast"/>
        <w:rPr>
          <w:rFonts w:eastAsia="方正小标宋简体"/>
          <w:b/>
          <w:spacing w:val="-10"/>
          <w:sz w:val="44"/>
          <w:szCs w:val="44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14:paraId="366C96A5" w14:textId="77777777" w:rsidR="005D25CB" w:rsidRDefault="005D25CB" w:rsidP="005D25CB">
      <w:pPr>
        <w:snapToGrid w:val="0"/>
        <w:spacing w:line="560" w:lineRule="atLeast"/>
        <w:jc w:val="center"/>
        <w:rPr>
          <w:rFonts w:ascii="方正小标宋简体" w:eastAsia="方正小标宋简体" w:hAnsi="黑体"/>
          <w:bCs/>
          <w:spacing w:val="-10"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pacing w:val="-10"/>
          <w:sz w:val="44"/>
          <w:szCs w:val="44"/>
        </w:rPr>
        <w:t>2024年企业“科技副总”需求</w:t>
      </w:r>
    </w:p>
    <w:p w14:paraId="7EDC0D6E" w14:textId="77777777" w:rsidR="005D25CB" w:rsidRDefault="005D25CB" w:rsidP="005D25CB">
      <w:pPr>
        <w:snapToGrid w:val="0"/>
        <w:spacing w:line="560" w:lineRule="atLeast"/>
        <w:jc w:val="center"/>
        <w:rPr>
          <w:rFonts w:ascii="方正小标宋简体" w:eastAsia="方正小标宋简体" w:hAnsi="黑体"/>
          <w:bCs/>
          <w:spacing w:val="-10"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pacing w:val="-10"/>
          <w:sz w:val="44"/>
          <w:szCs w:val="44"/>
        </w:rPr>
        <w:t>与技术创新难题信息表</w:t>
      </w:r>
    </w:p>
    <w:tbl>
      <w:tblPr>
        <w:tblpPr w:leftFromText="180" w:rightFromText="180" w:vertAnchor="text" w:horzAnchor="page" w:tblpX="1114" w:tblpY="579"/>
        <w:tblOverlap w:val="never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2"/>
        <w:gridCol w:w="705"/>
        <w:gridCol w:w="295"/>
        <w:gridCol w:w="207"/>
        <w:gridCol w:w="681"/>
        <w:gridCol w:w="74"/>
        <w:gridCol w:w="70"/>
        <w:gridCol w:w="230"/>
        <w:gridCol w:w="526"/>
        <w:gridCol w:w="834"/>
        <w:gridCol w:w="66"/>
        <w:gridCol w:w="1020"/>
        <w:gridCol w:w="462"/>
        <w:gridCol w:w="404"/>
        <w:gridCol w:w="318"/>
        <w:gridCol w:w="755"/>
        <w:gridCol w:w="71"/>
        <w:gridCol w:w="184"/>
        <w:gridCol w:w="1369"/>
      </w:tblGrid>
      <w:tr w:rsidR="005D25CB" w14:paraId="1A032D40" w14:textId="77777777" w:rsidTr="00CA5B92">
        <w:trPr>
          <w:trHeight w:val="459"/>
        </w:trPr>
        <w:tc>
          <w:tcPr>
            <w:tcW w:w="9893" w:type="dxa"/>
            <w:gridSpan w:val="19"/>
            <w:vAlign w:val="center"/>
          </w:tcPr>
          <w:p w14:paraId="5AFC3ED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一、企业基本信息</w:t>
            </w:r>
          </w:p>
        </w:tc>
      </w:tr>
      <w:tr w:rsidR="005D25CB" w14:paraId="4BED6FC2" w14:textId="77777777" w:rsidTr="00CA5B92">
        <w:trPr>
          <w:trHeight w:val="691"/>
        </w:trPr>
        <w:tc>
          <w:tcPr>
            <w:tcW w:w="1622" w:type="dxa"/>
            <w:vAlign w:val="center"/>
          </w:tcPr>
          <w:p w14:paraId="06EBA8C0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企业名称</w:t>
            </w:r>
          </w:p>
        </w:tc>
        <w:tc>
          <w:tcPr>
            <w:tcW w:w="2262" w:type="dxa"/>
            <w:gridSpan w:val="7"/>
          </w:tcPr>
          <w:p w14:paraId="19B57F9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2EC229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企业从业人数（名）</w:t>
            </w:r>
          </w:p>
        </w:tc>
        <w:tc>
          <w:tcPr>
            <w:tcW w:w="1548" w:type="dxa"/>
            <w:gridSpan w:val="3"/>
            <w:vAlign w:val="center"/>
          </w:tcPr>
          <w:p w14:paraId="17F7BBD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48" w:type="dxa"/>
            <w:gridSpan w:val="4"/>
            <w:vAlign w:val="center"/>
          </w:tcPr>
          <w:p w14:paraId="15ED2D4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上年营业收入（万元）</w:t>
            </w:r>
          </w:p>
        </w:tc>
        <w:tc>
          <w:tcPr>
            <w:tcW w:w="1553" w:type="dxa"/>
            <w:gridSpan w:val="2"/>
            <w:vAlign w:val="center"/>
          </w:tcPr>
          <w:p w14:paraId="46EEA2E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4E990B5A" w14:textId="77777777" w:rsidTr="00CA5B92">
        <w:trPr>
          <w:trHeight w:val="1166"/>
        </w:trPr>
        <w:tc>
          <w:tcPr>
            <w:tcW w:w="1622" w:type="dxa"/>
            <w:vAlign w:val="center"/>
          </w:tcPr>
          <w:p w14:paraId="6EE54382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资质/荣誉</w:t>
            </w:r>
          </w:p>
          <w:p w14:paraId="6C5BD0D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（可多选）</w:t>
            </w:r>
          </w:p>
        </w:tc>
        <w:tc>
          <w:tcPr>
            <w:tcW w:w="8271" w:type="dxa"/>
            <w:gridSpan w:val="18"/>
            <w:vAlign w:val="center"/>
          </w:tcPr>
          <w:p w14:paraId="19683A80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□国家</w:t>
            </w:r>
            <w:r>
              <w:rPr>
                <w:rFonts w:ascii="仿宋" w:eastAsia="仿宋" w:hAnsi="仿宋" w:hint="eastAsia"/>
                <w:kern w:val="0"/>
                <w:sz w:val="24"/>
              </w:rPr>
              <w:t>“专精特新”小巨人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省级“专精特新”中小</w:t>
            </w:r>
            <w:r>
              <w:rPr>
                <w:rFonts w:ascii="仿宋" w:eastAsia="仿宋" w:hAnsi="仿宋"/>
                <w:kern w:val="0"/>
                <w:sz w:val="24"/>
              </w:rPr>
              <w:t>企业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省级“专精特新”培育入库企业 </w:t>
            </w:r>
            <w:r>
              <w:rPr>
                <w:rFonts w:ascii="仿宋" w:eastAsia="仿宋" w:hAnsi="仿宋"/>
                <w:kern w:val="0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独角兽培育发展入库企业  </w:t>
            </w:r>
            <w:r>
              <w:rPr>
                <w:rFonts w:ascii="仿宋" w:eastAsia="仿宋" w:hAnsi="仿宋"/>
                <w:kern w:val="0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现代种业优势特色企业 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其他：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           </w:t>
            </w:r>
          </w:p>
        </w:tc>
      </w:tr>
      <w:tr w:rsidR="005D25CB" w14:paraId="31D50EBF" w14:textId="77777777" w:rsidTr="00CA5B92">
        <w:trPr>
          <w:trHeight w:val="1005"/>
        </w:trPr>
        <w:tc>
          <w:tcPr>
            <w:tcW w:w="1622" w:type="dxa"/>
            <w:vAlign w:val="center"/>
          </w:tcPr>
          <w:p w14:paraId="6055672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行业领域</w:t>
            </w:r>
          </w:p>
        </w:tc>
        <w:tc>
          <w:tcPr>
            <w:tcW w:w="8271" w:type="dxa"/>
            <w:gridSpan w:val="18"/>
            <w:vAlign w:val="center"/>
          </w:tcPr>
          <w:p w14:paraId="4762BC0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光电子信息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新能源与智能网联汽车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生命健康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高端装备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北斗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量子科技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软件和信息服务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人工智能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算力与大数据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/>
                <w:kern w:val="0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kern w:val="0"/>
                <w:sz w:val="24"/>
              </w:rPr>
              <w:t>节能环保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□新材料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现代纺织服装 □低碳冶金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智能家电 </w:t>
            </w:r>
            <w:r>
              <w:rPr>
                <w:rFonts w:ascii="仿宋" w:eastAsia="仿宋" w:hAnsi="仿宋"/>
                <w:kern w:val="0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kern w:val="0"/>
                <w:sz w:val="24"/>
              </w:rPr>
              <w:t>现代种业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其他</w:t>
            </w:r>
          </w:p>
        </w:tc>
      </w:tr>
      <w:tr w:rsidR="005D25CB" w14:paraId="414E700D" w14:textId="77777777" w:rsidTr="00CA5B92">
        <w:trPr>
          <w:trHeight w:val="590"/>
        </w:trPr>
        <w:tc>
          <w:tcPr>
            <w:tcW w:w="1622" w:type="dxa"/>
            <w:vAlign w:val="center"/>
          </w:tcPr>
          <w:p w14:paraId="55A38EE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法人代表</w:t>
            </w:r>
          </w:p>
        </w:tc>
        <w:tc>
          <w:tcPr>
            <w:tcW w:w="1207" w:type="dxa"/>
            <w:gridSpan w:val="3"/>
            <w:vAlign w:val="center"/>
          </w:tcPr>
          <w:p w14:paraId="7EAEF642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5" w:type="dxa"/>
            <w:gridSpan w:val="2"/>
            <w:vAlign w:val="center"/>
          </w:tcPr>
          <w:p w14:paraId="192A2BDA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手机</w:t>
            </w:r>
          </w:p>
        </w:tc>
        <w:tc>
          <w:tcPr>
            <w:tcW w:w="1660" w:type="dxa"/>
            <w:gridSpan w:val="4"/>
            <w:vAlign w:val="center"/>
          </w:tcPr>
          <w:p w14:paraId="01E11700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14:paraId="333C1572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联系人</w:t>
            </w:r>
          </w:p>
        </w:tc>
        <w:tc>
          <w:tcPr>
            <w:tcW w:w="1184" w:type="dxa"/>
            <w:gridSpan w:val="3"/>
            <w:vAlign w:val="center"/>
          </w:tcPr>
          <w:p w14:paraId="230F83F8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5" w:type="dxa"/>
            <w:vAlign w:val="center"/>
          </w:tcPr>
          <w:p w14:paraId="25468B80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手机</w:t>
            </w:r>
          </w:p>
        </w:tc>
        <w:tc>
          <w:tcPr>
            <w:tcW w:w="1624" w:type="dxa"/>
            <w:gridSpan w:val="3"/>
            <w:vAlign w:val="center"/>
          </w:tcPr>
          <w:p w14:paraId="1E626F24" w14:textId="77777777" w:rsidR="005D25CB" w:rsidRDefault="005D25CB" w:rsidP="00CA5B92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74A9119D" w14:textId="77777777" w:rsidTr="00CA5B92">
        <w:trPr>
          <w:trHeight w:val="524"/>
        </w:trPr>
        <w:tc>
          <w:tcPr>
            <w:tcW w:w="1622" w:type="dxa"/>
            <w:vAlign w:val="center"/>
          </w:tcPr>
          <w:p w14:paraId="792D707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地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址</w:t>
            </w:r>
          </w:p>
        </w:tc>
        <w:tc>
          <w:tcPr>
            <w:tcW w:w="8271" w:type="dxa"/>
            <w:gridSpan w:val="18"/>
          </w:tcPr>
          <w:p w14:paraId="5F41A6C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78B3E7BD" w14:textId="77777777" w:rsidTr="00CA5B92">
        <w:trPr>
          <w:trHeight w:val="459"/>
        </w:trPr>
        <w:tc>
          <w:tcPr>
            <w:tcW w:w="9893" w:type="dxa"/>
            <w:gridSpan w:val="19"/>
            <w:vAlign w:val="center"/>
          </w:tcPr>
          <w:p w14:paraId="151599A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二、企业创新情况</w:t>
            </w:r>
          </w:p>
        </w:tc>
      </w:tr>
      <w:tr w:rsidR="005D25CB" w14:paraId="215BAC73" w14:textId="77777777" w:rsidTr="00CA5B92">
        <w:trPr>
          <w:trHeight w:val="1173"/>
        </w:trPr>
        <w:tc>
          <w:tcPr>
            <w:tcW w:w="2327" w:type="dxa"/>
            <w:gridSpan w:val="2"/>
            <w:vAlign w:val="center"/>
          </w:tcPr>
          <w:p w14:paraId="28CE4296" w14:textId="77777777" w:rsidR="005D25CB" w:rsidRDefault="005D25CB" w:rsidP="00CA5B92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是否建有研发机构</w:t>
            </w:r>
          </w:p>
        </w:tc>
        <w:tc>
          <w:tcPr>
            <w:tcW w:w="7566" w:type="dxa"/>
            <w:gridSpan w:val="17"/>
            <w:vAlign w:val="center"/>
          </w:tcPr>
          <w:p w14:paraId="0BDD30F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□有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研发机构1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名称：                                 </w:t>
            </w:r>
          </w:p>
          <w:p w14:paraId="3FAC173F" w14:textId="77777777" w:rsidR="005D25CB" w:rsidRDefault="005D25CB" w:rsidP="00CA5B92">
            <w:pPr>
              <w:spacing w:line="240" w:lineRule="exact"/>
              <w:ind w:firstLineChars="400" w:firstLine="96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研发机构2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名称：                                 </w:t>
            </w:r>
          </w:p>
          <w:p w14:paraId="4804A979" w14:textId="77777777" w:rsidR="005D25CB" w:rsidRDefault="005D25CB" w:rsidP="00CA5B92">
            <w:pPr>
              <w:spacing w:line="240" w:lineRule="exact"/>
              <w:ind w:firstLineChars="400" w:firstLine="96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研发机构3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名称：                                 </w:t>
            </w:r>
          </w:p>
          <w:p w14:paraId="75E65BC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□无</w:t>
            </w:r>
          </w:p>
        </w:tc>
      </w:tr>
      <w:tr w:rsidR="005D25CB" w14:paraId="64097569" w14:textId="77777777" w:rsidTr="00CA5B92">
        <w:trPr>
          <w:trHeight w:val="568"/>
        </w:trPr>
        <w:tc>
          <w:tcPr>
            <w:tcW w:w="2327" w:type="dxa"/>
            <w:gridSpan w:val="2"/>
            <w:vAlign w:val="center"/>
          </w:tcPr>
          <w:p w14:paraId="54F37272" w14:textId="77777777" w:rsidR="005D25CB" w:rsidRDefault="005D25CB" w:rsidP="00CA5B92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研发机构建设形式</w:t>
            </w:r>
          </w:p>
        </w:tc>
        <w:tc>
          <w:tcPr>
            <w:tcW w:w="7566" w:type="dxa"/>
            <w:gridSpan w:val="17"/>
            <w:vAlign w:val="center"/>
          </w:tcPr>
          <w:p w14:paraId="1A7A61D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□企业自建 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             </w:t>
            </w:r>
            <w:r>
              <w:rPr>
                <w:rFonts w:ascii="仿宋" w:eastAsia="仿宋" w:hAnsi="仿宋"/>
                <w:kern w:val="0"/>
                <w:sz w:val="24"/>
              </w:rPr>
              <w:t>□与其他单位共建</w:t>
            </w:r>
          </w:p>
        </w:tc>
      </w:tr>
      <w:tr w:rsidR="005D25CB" w14:paraId="3487BFF3" w14:textId="77777777" w:rsidTr="00CA5B92">
        <w:trPr>
          <w:trHeight w:hRule="exact" w:val="1"/>
        </w:trPr>
        <w:tc>
          <w:tcPr>
            <w:tcW w:w="2327" w:type="dxa"/>
            <w:gridSpan w:val="2"/>
            <w:vAlign w:val="center"/>
          </w:tcPr>
          <w:p w14:paraId="59EA2F56" w14:textId="77777777" w:rsidR="005D25CB" w:rsidRDefault="005D25CB" w:rsidP="00CA5B92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（三）研发机构</w:t>
            </w:r>
          </w:p>
          <w:p w14:paraId="0826C931" w14:textId="77777777" w:rsidR="005D25CB" w:rsidRDefault="005D25CB" w:rsidP="00CA5B92">
            <w:pPr>
              <w:spacing w:line="240" w:lineRule="exact"/>
              <w:ind w:leftChars="300" w:left="63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类型</w:t>
            </w:r>
          </w:p>
        </w:tc>
        <w:tc>
          <w:tcPr>
            <w:tcW w:w="7566" w:type="dxa"/>
            <w:gridSpan w:val="17"/>
            <w:vAlign w:val="center"/>
          </w:tcPr>
          <w:p w14:paraId="5301133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□制造业创新中心（□国家级  □省级  □市级）</w:t>
            </w:r>
          </w:p>
          <w:p w14:paraId="6B4A606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□产业创新中心（□国家级  □省级  □市级）</w:t>
            </w:r>
          </w:p>
          <w:p w14:paraId="1F61E15C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□技术创新中心（□国家级  □省级  □市级）</w:t>
            </w:r>
          </w:p>
          <w:p w14:paraId="090F3CE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□工程（技术）研究中心（□国家级  □省级  □市级）</w:t>
            </w:r>
          </w:p>
          <w:p w14:paraId="289FF90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□工程研究中心（□国家级  □省级  □市级）</w:t>
            </w:r>
          </w:p>
          <w:p w14:paraId="1C225C17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□实验室（□国家级  □省级  □市级）</w:t>
            </w:r>
          </w:p>
          <w:p w14:paraId="6D33953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□企业技术中心（□国家级  □省级  □市级）</w:t>
            </w:r>
          </w:p>
          <w:p w14:paraId="6EEFC43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□院士工作站</w:t>
            </w:r>
          </w:p>
          <w:p w14:paraId="7F47EB4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□产业技术研究院（□省级  □市级）</w:t>
            </w:r>
          </w:p>
          <w:p w14:paraId="051975D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□协同创新中心（□省级  □市级）</w:t>
            </w:r>
          </w:p>
          <w:p w14:paraId="3CCA360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□其他：                                                </w:t>
            </w:r>
          </w:p>
        </w:tc>
      </w:tr>
      <w:tr w:rsidR="005D25CB" w14:paraId="2F0272B7" w14:textId="77777777" w:rsidTr="00CA5B92">
        <w:trPr>
          <w:trHeight w:val="293"/>
        </w:trPr>
        <w:tc>
          <w:tcPr>
            <w:tcW w:w="2327" w:type="dxa"/>
            <w:gridSpan w:val="2"/>
            <w:vAlign w:val="center"/>
          </w:tcPr>
          <w:p w14:paraId="56DBAE7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研发场地</w:t>
            </w:r>
          </w:p>
        </w:tc>
        <w:tc>
          <w:tcPr>
            <w:tcW w:w="7566" w:type="dxa"/>
            <w:gridSpan w:val="17"/>
            <w:vAlign w:val="center"/>
          </w:tcPr>
          <w:p w14:paraId="44C0AEE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□有    </w:t>
            </w:r>
            <w:r>
              <w:rPr>
                <w:rFonts w:ascii="仿宋" w:eastAsia="仿宋" w:hAnsi="仿宋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/>
                <w:kern w:val="0"/>
                <w:sz w:val="24"/>
              </w:rPr>
              <w:t>平方米； □无</w:t>
            </w:r>
          </w:p>
        </w:tc>
      </w:tr>
      <w:tr w:rsidR="005D25CB" w14:paraId="00F9509D" w14:textId="77777777" w:rsidTr="00CA5B92">
        <w:trPr>
          <w:trHeight w:val="293"/>
        </w:trPr>
        <w:tc>
          <w:tcPr>
            <w:tcW w:w="2327" w:type="dxa"/>
            <w:gridSpan w:val="2"/>
            <w:vAlign w:val="center"/>
          </w:tcPr>
          <w:p w14:paraId="0BF7A310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研发人员 </w:t>
            </w:r>
          </w:p>
        </w:tc>
        <w:tc>
          <w:tcPr>
            <w:tcW w:w="7566" w:type="dxa"/>
            <w:gridSpan w:val="17"/>
            <w:vAlign w:val="center"/>
          </w:tcPr>
          <w:p w14:paraId="3637425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□有      </w:t>
            </w:r>
            <w:r>
              <w:rPr>
                <w:rFonts w:ascii="仿宋" w:eastAsia="仿宋" w:hAnsi="仿宋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人；   □无</w:t>
            </w:r>
          </w:p>
        </w:tc>
      </w:tr>
      <w:tr w:rsidR="005D25CB" w14:paraId="722E3204" w14:textId="77777777" w:rsidTr="00CA5B92">
        <w:trPr>
          <w:trHeight w:val="275"/>
        </w:trPr>
        <w:tc>
          <w:tcPr>
            <w:tcW w:w="2327" w:type="dxa"/>
            <w:gridSpan w:val="2"/>
            <w:vAlign w:val="center"/>
          </w:tcPr>
          <w:p w14:paraId="7796494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研发设备    </w:t>
            </w:r>
          </w:p>
        </w:tc>
        <w:tc>
          <w:tcPr>
            <w:tcW w:w="7566" w:type="dxa"/>
            <w:gridSpan w:val="17"/>
            <w:vAlign w:val="center"/>
          </w:tcPr>
          <w:p w14:paraId="5B87575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有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原值</w:t>
            </w:r>
            <w:r>
              <w:rPr>
                <w:rFonts w:ascii="仿宋" w:eastAsia="仿宋" w:hAnsi="仿宋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/>
                <w:kern w:val="0"/>
                <w:sz w:val="24"/>
              </w:rPr>
              <w:t>万元； □无</w:t>
            </w:r>
          </w:p>
        </w:tc>
      </w:tr>
      <w:tr w:rsidR="005D25CB" w14:paraId="4FCAF4D2" w14:textId="77777777" w:rsidTr="00CA5B92">
        <w:trPr>
          <w:trHeight w:val="586"/>
        </w:trPr>
        <w:tc>
          <w:tcPr>
            <w:tcW w:w="2327" w:type="dxa"/>
            <w:gridSpan w:val="2"/>
            <w:vAlign w:val="center"/>
          </w:tcPr>
          <w:p w14:paraId="7141B0F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上年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研发投入占营业收入比例： </w:t>
            </w:r>
          </w:p>
        </w:tc>
        <w:tc>
          <w:tcPr>
            <w:tcW w:w="7566" w:type="dxa"/>
            <w:gridSpan w:val="17"/>
            <w:vAlign w:val="center"/>
          </w:tcPr>
          <w:p w14:paraId="0030160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□1%以内   □1%～3%   □3%～5%   □5%～10%   □10%以上</w:t>
            </w:r>
          </w:p>
        </w:tc>
      </w:tr>
      <w:tr w:rsidR="005D25CB" w14:paraId="4E5C49F1" w14:textId="77777777" w:rsidTr="00CA5B92">
        <w:trPr>
          <w:trHeight w:val="293"/>
        </w:trPr>
        <w:tc>
          <w:tcPr>
            <w:tcW w:w="2327" w:type="dxa"/>
            <w:gridSpan w:val="2"/>
            <w:vMerge w:val="restart"/>
            <w:vAlign w:val="center"/>
          </w:tcPr>
          <w:p w14:paraId="381EFF0C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研发项目</w:t>
            </w:r>
          </w:p>
        </w:tc>
        <w:tc>
          <w:tcPr>
            <w:tcW w:w="7566" w:type="dxa"/>
            <w:gridSpan w:val="17"/>
            <w:vAlign w:val="center"/>
          </w:tcPr>
          <w:p w14:paraId="182B40A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□无                        </w:t>
            </w:r>
          </w:p>
        </w:tc>
      </w:tr>
      <w:tr w:rsidR="005D25CB" w14:paraId="5A5EAE45" w14:textId="77777777" w:rsidTr="00CA5B92">
        <w:trPr>
          <w:trHeight w:val="290"/>
        </w:trPr>
        <w:tc>
          <w:tcPr>
            <w:tcW w:w="2327" w:type="dxa"/>
            <w:gridSpan w:val="2"/>
            <w:vMerge/>
            <w:vAlign w:val="center"/>
          </w:tcPr>
          <w:p w14:paraId="458D856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66" w:type="dxa"/>
            <w:gridSpan w:val="17"/>
            <w:vAlign w:val="center"/>
          </w:tcPr>
          <w:p w14:paraId="6142CA7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□有（□自主研发 □合作研发 □ 委托研发 □ 模仿改进 □外购）</w:t>
            </w:r>
          </w:p>
        </w:tc>
      </w:tr>
      <w:tr w:rsidR="005D25CB" w14:paraId="0FC80C9F" w14:textId="77777777" w:rsidTr="00CA5B92">
        <w:trPr>
          <w:trHeight w:val="459"/>
        </w:trPr>
        <w:tc>
          <w:tcPr>
            <w:tcW w:w="9893" w:type="dxa"/>
            <w:gridSpan w:val="19"/>
            <w:tcBorders>
              <w:bottom w:val="single" w:sz="4" w:space="0" w:color="auto"/>
            </w:tcBorders>
            <w:vAlign w:val="center"/>
          </w:tcPr>
          <w:p w14:paraId="7D5061E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三、“科技副总”需求（无需求的，可不填此项）</w:t>
            </w:r>
          </w:p>
        </w:tc>
      </w:tr>
      <w:tr w:rsidR="005D25CB" w14:paraId="0B8DB647" w14:textId="77777777" w:rsidTr="00CA5B92">
        <w:trPr>
          <w:trHeight w:val="510"/>
        </w:trPr>
        <w:tc>
          <w:tcPr>
            <w:tcW w:w="2622" w:type="dxa"/>
            <w:gridSpan w:val="3"/>
            <w:tcBorders>
              <w:bottom w:val="single" w:sz="4" w:space="0" w:color="auto"/>
            </w:tcBorders>
            <w:vAlign w:val="center"/>
          </w:tcPr>
          <w:p w14:paraId="0898EA6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期望专家来源</w:t>
            </w:r>
            <w:r>
              <w:rPr>
                <w:rFonts w:ascii="仿宋" w:eastAsia="仿宋" w:hAnsi="仿宋" w:hint="eastAsia"/>
                <w:b/>
                <w:kern w:val="0"/>
                <w:sz w:val="24"/>
              </w:rPr>
              <w:t>（省内高校院所，省外中科院、工信部、教育部所属高校院所等）</w:t>
            </w: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6D66606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1128283D" w14:textId="77777777" w:rsidTr="00CA5B92">
        <w:trPr>
          <w:trHeight w:val="510"/>
        </w:trPr>
        <w:tc>
          <w:tcPr>
            <w:tcW w:w="2622" w:type="dxa"/>
            <w:gridSpan w:val="3"/>
            <w:tcBorders>
              <w:bottom w:val="single" w:sz="4" w:space="0" w:color="auto"/>
            </w:tcBorders>
            <w:vAlign w:val="center"/>
          </w:tcPr>
          <w:p w14:paraId="5696675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期望专家研究领域</w:t>
            </w: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630701C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1EDCA16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4350CC43" w14:textId="77777777" w:rsidTr="00CA5B92">
        <w:trPr>
          <w:trHeight w:val="510"/>
        </w:trPr>
        <w:tc>
          <w:tcPr>
            <w:tcW w:w="2622" w:type="dxa"/>
            <w:gridSpan w:val="3"/>
            <w:vMerge w:val="restart"/>
            <w:vAlign w:val="center"/>
          </w:tcPr>
          <w:p w14:paraId="4C9C546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期望专家备选人员（最多2人，如企业已有意</w:t>
            </w:r>
            <w:r>
              <w:rPr>
                <w:rFonts w:ascii="仿宋" w:eastAsia="仿宋" w:hAnsi="仿宋" w:hint="eastAsia"/>
                <w:kern w:val="0"/>
                <w:sz w:val="24"/>
              </w:rPr>
              <w:lastRenderedPageBreak/>
              <w:t>向人选并与其协商一致的，请备注说明。2022年、2023年已选派担任“科技副总”的专家，不得列为期望专家备选人员）</w:t>
            </w:r>
          </w:p>
        </w:tc>
        <w:tc>
          <w:tcPr>
            <w:tcW w:w="888" w:type="dxa"/>
            <w:gridSpan w:val="2"/>
            <w:tcBorders>
              <w:bottom w:val="single" w:sz="4" w:space="0" w:color="auto"/>
            </w:tcBorders>
            <w:vAlign w:val="center"/>
          </w:tcPr>
          <w:p w14:paraId="245E954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lastRenderedPageBreak/>
              <w:t>备选1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vAlign w:val="center"/>
          </w:tcPr>
          <w:p w14:paraId="5B91EF41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0894735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421AC66C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单位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vAlign w:val="center"/>
          </w:tcPr>
          <w:p w14:paraId="183AFEF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28" w:type="dxa"/>
            <w:gridSpan w:val="4"/>
            <w:tcBorders>
              <w:bottom w:val="single" w:sz="4" w:space="0" w:color="auto"/>
            </w:tcBorders>
            <w:vAlign w:val="center"/>
          </w:tcPr>
          <w:p w14:paraId="2A5337F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5598004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0712D755" w14:textId="77777777" w:rsidTr="00CA5B92">
        <w:trPr>
          <w:trHeight w:val="510"/>
        </w:trPr>
        <w:tc>
          <w:tcPr>
            <w:tcW w:w="2622" w:type="dxa"/>
            <w:gridSpan w:val="3"/>
            <w:vMerge/>
            <w:vAlign w:val="center"/>
          </w:tcPr>
          <w:p w14:paraId="0DB8FFF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88" w:type="dxa"/>
            <w:gridSpan w:val="2"/>
            <w:tcBorders>
              <w:bottom w:val="single" w:sz="4" w:space="0" w:color="auto"/>
            </w:tcBorders>
            <w:vAlign w:val="center"/>
          </w:tcPr>
          <w:p w14:paraId="0D4016C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备选2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vAlign w:val="center"/>
          </w:tcPr>
          <w:p w14:paraId="6EB66951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66F33BE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1C4D703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单位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vAlign w:val="center"/>
          </w:tcPr>
          <w:p w14:paraId="61D6FEB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28" w:type="dxa"/>
            <w:gridSpan w:val="4"/>
            <w:tcBorders>
              <w:bottom w:val="single" w:sz="4" w:space="0" w:color="auto"/>
            </w:tcBorders>
            <w:vAlign w:val="center"/>
          </w:tcPr>
          <w:p w14:paraId="0FF7962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2848AC9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4EAB5D0B" w14:textId="77777777" w:rsidTr="00CA5B92">
        <w:trPr>
          <w:trHeight w:val="938"/>
        </w:trPr>
        <w:tc>
          <w:tcPr>
            <w:tcW w:w="2622" w:type="dxa"/>
            <w:gridSpan w:val="3"/>
            <w:vMerge/>
            <w:vAlign w:val="center"/>
          </w:tcPr>
          <w:p w14:paraId="78DB989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1B7ABCD8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说明：（是否已经协商一致等）</w:t>
            </w:r>
          </w:p>
        </w:tc>
      </w:tr>
      <w:tr w:rsidR="005D25CB" w14:paraId="51DF23FE" w14:textId="77777777" w:rsidTr="00CA5B92">
        <w:trPr>
          <w:trHeight w:val="646"/>
        </w:trPr>
        <w:tc>
          <w:tcPr>
            <w:tcW w:w="2622" w:type="dxa"/>
            <w:gridSpan w:val="3"/>
            <w:vAlign w:val="center"/>
          </w:tcPr>
          <w:p w14:paraId="1F1D602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期望“科技副总”帮助解决的技术创新难题</w:t>
            </w: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44FE033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5FCD5EE4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4BE46D7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72B0832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78A4D30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6407541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24978527" w14:textId="77777777" w:rsidTr="00CA5B92">
        <w:trPr>
          <w:trHeight w:val="804"/>
        </w:trPr>
        <w:tc>
          <w:tcPr>
            <w:tcW w:w="2622" w:type="dxa"/>
            <w:gridSpan w:val="3"/>
            <w:vAlign w:val="center"/>
          </w:tcPr>
          <w:p w14:paraId="787497E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期望与“科技副总”派出单位开展的项目合作</w:t>
            </w: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2BF4171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4E27952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5F926018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0D7D71E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20869391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5D7D87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089D6B3A" w14:textId="77777777" w:rsidTr="00CA5B92">
        <w:trPr>
          <w:trHeight w:val="616"/>
        </w:trPr>
        <w:tc>
          <w:tcPr>
            <w:tcW w:w="2622" w:type="dxa"/>
            <w:gridSpan w:val="3"/>
            <w:vMerge w:val="restart"/>
            <w:vAlign w:val="center"/>
          </w:tcPr>
          <w:p w14:paraId="63DBE6A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是否愿意为“科技副总”提供必要的工作条件和服务保障</w:t>
            </w: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062DA64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□是</w:t>
            </w:r>
          </w:p>
          <w:p w14:paraId="205108C7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如：</w:t>
            </w:r>
          </w:p>
          <w:p w14:paraId="5FCA6DF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73EA8FD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745F1105" w14:textId="77777777" w:rsidTr="00CA5B92">
        <w:trPr>
          <w:trHeight w:val="494"/>
        </w:trPr>
        <w:tc>
          <w:tcPr>
            <w:tcW w:w="2622" w:type="dxa"/>
            <w:gridSpan w:val="3"/>
            <w:vMerge/>
            <w:vAlign w:val="center"/>
          </w:tcPr>
          <w:p w14:paraId="1A27390F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271" w:type="dxa"/>
            <w:gridSpan w:val="16"/>
            <w:tcBorders>
              <w:bottom w:val="single" w:sz="4" w:space="0" w:color="auto"/>
            </w:tcBorders>
            <w:vAlign w:val="center"/>
          </w:tcPr>
          <w:p w14:paraId="6DC4B5A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□否</w:t>
            </w:r>
          </w:p>
          <w:p w14:paraId="2E79091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34D2209B" w14:textId="77777777" w:rsidTr="00CA5B92">
        <w:trPr>
          <w:trHeight w:val="429"/>
        </w:trPr>
        <w:tc>
          <w:tcPr>
            <w:tcW w:w="9893" w:type="dxa"/>
            <w:gridSpan w:val="19"/>
            <w:tcBorders>
              <w:bottom w:val="single" w:sz="4" w:space="0" w:color="auto"/>
            </w:tcBorders>
            <w:vAlign w:val="center"/>
          </w:tcPr>
          <w:p w14:paraId="7E1CE034" w14:textId="77777777" w:rsidR="005D25CB" w:rsidRDefault="005D25CB" w:rsidP="00CA5B92">
            <w:pPr>
              <w:spacing w:line="240" w:lineRule="exact"/>
              <w:rPr>
                <w:rFonts w:ascii="仿宋" w:eastAsia="黑体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四、技术创新难题</w:t>
            </w:r>
          </w:p>
        </w:tc>
      </w:tr>
      <w:tr w:rsidR="005D25CB" w14:paraId="0DE53925" w14:textId="77777777" w:rsidTr="00CA5B92">
        <w:trPr>
          <w:trHeight w:val="633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9B91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问题难题（简要描述）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11E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554560B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19C6D93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49248E79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1A7A8B48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A3DFC08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6FAA58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38AE32F2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68A852D4" w14:textId="77777777" w:rsidTr="00CA5B92">
        <w:trPr>
          <w:trHeight w:val="633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201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是否行业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关键</w:t>
            </w:r>
            <w:r>
              <w:rPr>
                <w:rFonts w:ascii="仿宋" w:eastAsia="仿宋" w:hAnsi="仿宋"/>
                <w:kern w:val="0"/>
                <w:sz w:val="24"/>
              </w:rPr>
              <w:t>共性技术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B7B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□是  □否</w:t>
            </w:r>
          </w:p>
        </w:tc>
      </w:tr>
      <w:tr w:rsidR="005D25CB" w14:paraId="23FA7BFA" w14:textId="77777777" w:rsidTr="00CA5B92">
        <w:trPr>
          <w:trHeight w:hRule="exact" w:val="1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7D50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（二）需求描述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27ED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284B3536" w14:textId="77777777" w:rsidTr="00CA5B92">
        <w:trPr>
          <w:trHeight w:val="649"/>
        </w:trPr>
        <w:tc>
          <w:tcPr>
            <w:tcW w:w="3654" w:type="dxa"/>
            <w:gridSpan w:val="7"/>
            <w:vAlign w:val="center"/>
          </w:tcPr>
          <w:p w14:paraId="5B72E73B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有无</w:t>
            </w:r>
            <w:r>
              <w:rPr>
                <w:rFonts w:ascii="仿宋" w:eastAsia="仿宋" w:hAnsi="仿宋"/>
                <w:kern w:val="0"/>
                <w:sz w:val="24"/>
              </w:rPr>
              <w:t>对外技术合作需求</w:t>
            </w:r>
          </w:p>
        </w:tc>
        <w:tc>
          <w:tcPr>
            <w:tcW w:w="6239" w:type="dxa"/>
            <w:gridSpan w:val="12"/>
            <w:vAlign w:val="center"/>
          </w:tcPr>
          <w:p w14:paraId="621DB23A" w14:textId="77777777" w:rsidR="005D25CB" w:rsidRDefault="005D25CB" w:rsidP="00CA5B92">
            <w:pPr>
              <w:autoSpaceDE w:val="0"/>
              <w:autoSpaceDN w:val="0"/>
              <w:adjustRightInd w:val="0"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□有  □无  </w:t>
            </w:r>
          </w:p>
        </w:tc>
      </w:tr>
      <w:tr w:rsidR="005D25CB" w14:paraId="4B8B637D" w14:textId="77777777" w:rsidTr="00CA5B92">
        <w:trPr>
          <w:trHeight w:val="943"/>
        </w:trPr>
        <w:tc>
          <w:tcPr>
            <w:tcW w:w="3654" w:type="dxa"/>
            <w:gridSpan w:val="7"/>
            <w:vAlign w:val="center"/>
          </w:tcPr>
          <w:p w14:paraId="68451FCC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对外技术合作方式</w:t>
            </w:r>
          </w:p>
        </w:tc>
        <w:tc>
          <w:tcPr>
            <w:tcW w:w="6239" w:type="dxa"/>
            <w:gridSpan w:val="12"/>
            <w:vAlign w:val="center"/>
          </w:tcPr>
          <w:p w14:paraId="3EE1C461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□技术转让   □技术入股  □联合开发   □委托研发 </w:t>
            </w:r>
          </w:p>
          <w:p w14:paraId="76378CF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□委托团队、专家长期技术服务</w:t>
            </w:r>
          </w:p>
          <w:p w14:paraId="4C279D65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□共建新研发、生产实体</w:t>
            </w:r>
          </w:p>
          <w:p w14:paraId="26CE186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□其他合作方式：                                         </w:t>
            </w:r>
          </w:p>
        </w:tc>
      </w:tr>
      <w:tr w:rsidR="005D25CB" w14:paraId="668E07CA" w14:textId="77777777" w:rsidTr="00CA5B92">
        <w:trPr>
          <w:trHeight w:val="879"/>
        </w:trPr>
        <w:tc>
          <w:tcPr>
            <w:tcW w:w="3654" w:type="dxa"/>
            <w:gridSpan w:val="7"/>
            <w:vAlign w:val="center"/>
          </w:tcPr>
          <w:p w14:paraId="3D74891A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对技术合作方的要求，具体意向单位和专家</w:t>
            </w:r>
          </w:p>
        </w:tc>
        <w:tc>
          <w:tcPr>
            <w:tcW w:w="6239" w:type="dxa"/>
            <w:gridSpan w:val="12"/>
          </w:tcPr>
          <w:p w14:paraId="3ABC8A5B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6E148BB7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2540D05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4285399A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14:paraId="0BFF91EE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D25CB" w14:paraId="08C9C9DA" w14:textId="77777777" w:rsidTr="00CA5B92">
        <w:trPr>
          <w:trHeight w:val="586"/>
        </w:trPr>
        <w:tc>
          <w:tcPr>
            <w:tcW w:w="3654" w:type="dxa"/>
            <w:gridSpan w:val="7"/>
            <w:vAlign w:val="center"/>
          </w:tcPr>
          <w:p w14:paraId="71CDB04A" w14:textId="77777777" w:rsidR="005D25CB" w:rsidRDefault="005D25CB" w:rsidP="00CA5B92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预计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技术合作</w:t>
            </w:r>
            <w:r>
              <w:rPr>
                <w:rFonts w:ascii="仿宋" w:eastAsia="仿宋" w:hAnsi="仿宋"/>
                <w:kern w:val="0"/>
                <w:sz w:val="24"/>
              </w:rPr>
              <w:t>经费投入（万元）</w:t>
            </w:r>
          </w:p>
        </w:tc>
        <w:tc>
          <w:tcPr>
            <w:tcW w:w="6239" w:type="dxa"/>
            <w:gridSpan w:val="12"/>
          </w:tcPr>
          <w:p w14:paraId="7AF0F3E6" w14:textId="77777777" w:rsidR="005D25CB" w:rsidRDefault="005D25CB" w:rsidP="00CA5B92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14:paraId="40515715" w14:textId="77777777" w:rsidR="005D25CB" w:rsidRDefault="005D25CB" w:rsidP="005D25CB">
      <w:pPr>
        <w:snapToGrid w:val="0"/>
        <w:spacing w:line="560" w:lineRule="atLeast"/>
      </w:pPr>
    </w:p>
    <w:p w14:paraId="779BA5C6" w14:textId="77777777" w:rsidR="00731015" w:rsidRPr="005D25CB" w:rsidRDefault="00731015"/>
    <w:sectPr w:rsidR="00731015" w:rsidRPr="005D2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4F17C" w14:textId="77777777" w:rsidR="001A67B4" w:rsidRDefault="001A67B4" w:rsidP="005D25CB">
      <w:r>
        <w:separator/>
      </w:r>
    </w:p>
  </w:endnote>
  <w:endnote w:type="continuationSeparator" w:id="0">
    <w:p w14:paraId="57C7FCBF" w14:textId="77777777" w:rsidR="001A67B4" w:rsidRDefault="001A67B4" w:rsidP="005D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9033" w14:textId="77777777" w:rsidR="001A67B4" w:rsidRDefault="001A67B4" w:rsidP="005D25CB">
      <w:r>
        <w:separator/>
      </w:r>
    </w:p>
  </w:footnote>
  <w:footnote w:type="continuationSeparator" w:id="0">
    <w:p w14:paraId="346667B9" w14:textId="77777777" w:rsidR="001A67B4" w:rsidRDefault="001A67B4" w:rsidP="005D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2A"/>
    <w:rsid w:val="001A67B4"/>
    <w:rsid w:val="00333D2A"/>
    <w:rsid w:val="005D25CB"/>
    <w:rsid w:val="00731015"/>
    <w:rsid w:val="007541F4"/>
    <w:rsid w:val="00CA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213F8D2-6259-4854-847A-31F7D83E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5CB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5CB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5CB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664053672@qq.com</dc:creator>
  <cp:keywords/>
  <dc:description/>
  <cp:lastModifiedBy>664053672@qq.com</cp:lastModifiedBy>
  <cp:revision>2</cp:revision>
  <dcterms:created xsi:type="dcterms:W3CDTF">2024-03-14T03:24:00Z</dcterms:created>
  <dcterms:modified xsi:type="dcterms:W3CDTF">2024-03-14T03:24:00Z</dcterms:modified>
</cp:coreProperties>
</file>