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 w:bidi="ar"/>
        </w:rPr>
        <w:t>高校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 w:bidi="ar"/>
        </w:rPr>
        <w:t>、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 w:bidi="ar"/>
        </w:rPr>
        <w:t>科研院所科技项目研究奖励申报表</w:t>
      </w:r>
      <w:bookmarkEnd w:id="0"/>
    </w:p>
    <w:p>
      <w:pPr>
        <w:numPr>
          <w:ilvl w:val="0"/>
          <w:numId w:val="0"/>
        </w:numPr>
        <w:ind w:firstLine="240" w:firstLineChars="100"/>
        <w:jc w:val="left"/>
        <w:rPr>
          <w:rFonts w:hint="default" w:ascii="Times New Roman" w:hAnsi="Times New Roman" w:cs="Times New Roman"/>
          <w:color w:val="000000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24"/>
          <w:highlight w:val="none"/>
        </w:rPr>
        <w:t xml:space="preserve">填表时间：    年     月     日 </w:t>
      </w:r>
      <w:r>
        <w:rPr>
          <w:rFonts w:hint="default" w:ascii="Times New Roman" w:hAnsi="Times New Roman" w:cs="Times New Roman"/>
          <w:color w:val="000000"/>
          <w:highlight w:val="none"/>
        </w:rPr>
        <w:t xml:space="preserve">   </w:t>
      </w:r>
    </w:p>
    <w:tbl>
      <w:tblPr>
        <w:tblStyle w:val="3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177"/>
        <w:gridCol w:w="975"/>
        <w:gridCol w:w="914"/>
        <w:gridCol w:w="1194"/>
        <w:gridCol w:w="1113"/>
        <w:gridCol w:w="1321"/>
        <w:gridCol w:w="1441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高校、科研院所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名称（盖章）</w:t>
            </w:r>
          </w:p>
        </w:tc>
        <w:tc>
          <w:tcPr>
            <w:tcW w:w="795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 xml:space="preserve">           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注册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地址</w:t>
            </w:r>
          </w:p>
        </w:tc>
        <w:tc>
          <w:tcPr>
            <w:tcW w:w="795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所属园区</w:t>
            </w:r>
          </w:p>
        </w:tc>
        <w:tc>
          <w:tcPr>
            <w:tcW w:w="79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商务城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先进制造产业区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军山新城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综合保税区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港口物流园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汽车及零部件产业园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通用航空及卫星产业园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农业发展投资有限公司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法定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代表人</w:t>
            </w:r>
          </w:p>
        </w:tc>
        <w:tc>
          <w:tcPr>
            <w:tcW w:w="419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手机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号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419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手机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号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银行账号</w:t>
            </w:r>
          </w:p>
        </w:tc>
        <w:tc>
          <w:tcPr>
            <w:tcW w:w="419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开户银行及行号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exac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承担科技项目名称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承担科技项目类别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批准部门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承担科技项目立项时间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已获经费支持金额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科技项目研究成果应用行业或领域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科技项目主要研究内容及方向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是否已结题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3" w:hRule="atLeas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科技研发情况总体简介</w:t>
            </w:r>
          </w:p>
        </w:tc>
        <w:tc>
          <w:tcPr>
            <w:tcW w:w="7955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  <w:jc w:val="center"/>
        </w:trPr>
        <w:tc>
          <w:tcPr>
            <w:tcW w:w="9740" w:type="dxa"/>
            <w:gridSpan w:val="9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  <w:t>申报单位承诺：承诺对相关奖励政策及约定已知悉，申报情况属实且本单位5年内不迁离注册地址、不改变在本区的纳税义务、不减少注册资本、不变更统计关系，提供材料属实。如有不实，我单位承担由此引起的一切责任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  <w:lang w:val="en-US" w:eastAsia="zh-CN"/>
              </w:rPr>
              <w:t>接受相关部门处理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  <w:t>。</w:t>
            </w:r>
          </w:p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  <w:p>
            <w:pPr>
              <w:ind w:firstLine="1260" w:firstLineChars="600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  <w:p>
            <w:pPr>
              <w:ind w:firstLine="1440" w:firstLineChars="600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法定（授权）代表人签名：                 单位盖章：（公章）</w:t>
            </w:r>
          </w:p>
          <w:p>
            <w:pPr>
              <w:ind w:firstLine="6960" w:firstLineChars="2900"/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</w:pPr>
          </w:p>
        </w:tc>
      </w:tr>
    </w:tbl>
    <w:p>
      <w:pPr>
        <w:ind w:left="0" w:leftChars="0"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YjQ2ZTFjOWQ3NmU0MDE1YWYzYjMzNjJjNGI5YjcifQ=="/>
  </w:docVars>
  <w:rsids>
    <w:rsidRoot w:val="00000000"/>
    <w:rsid w:val="7FB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2022-06-13T08:55:39Z</dcterms:created>
  <dc:creator>admin</dc:creator>
  <cp:lastModifiedBy>HCN</cp:lastModifiedBy>
  <dcterms:modified xsi:type="dcterms:W3CDTF">2022-06-13T08:55:45Z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8ECFE944C81948CBB230EA30D5B6011F</vt:lpwstr>
  </property>
</Properties>
</file>