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hint="eastAsia"/>
          <w:b/>
          <w:sz w:val="36"/>
          <w:szCs w:val="36"/>
        </w:rPr>
      </w:pPr>
      <w:r>
        <w:rPr>
          <w:rFonts w:hint="eastAsia" w:ascii="方正小标宋简体" w:hAnsi="Arial" w:eastAsia="方正小标宋简体" w:cs="Arial"/>
          <w:b/>
          <w:color w:val="000000"/>
          <w:kern w:val="0"/>
          <w:sz w:val="36"/>
          <w:szCs w:val="36"/>
        </w:rPr>
        <w:t>2021年湖北省科技型中小企业创新奖提名公示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武汉华盖网络科技有限公司拟申报湖北省科技奖（科技型中小企业创新奖），现将有关情况公示如下：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1、公司名称：武汉华盖网络科技有限公司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2、提名者：武汉市科学技术局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3、企业情况简介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武汉华盖网络科技有限公司成立于2007年，是一家集计算机软硬件及网络的研发、设计、销售、服务为一体的高科技企业。公司成立以来为大量客户提供了解决方案，2015年进军第二类增值电信领域，构建先进的基于通讯云服务的增值电信业务平台，为客户提供良好的服务以及相关配套解决方案。同时以实现信息资源共享、话务统一调度、人员统一管理、话务量统一监控以及提高工作效率和缩减内部成本的支出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公司严把产品和服务质量关，与武汉华夏理工学院等高校深度产学融合，拥有高素质的研发服务团队，获得了客户的普遍好评和高度高度认可。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4、公示时间：2021年6月15日——2021年6月22日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对以上公示内容有异议的，请在公示期内向有关部门如实反映情况，联系电话： 027-65692154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36F3"/>
    <w:rsid w:val="00104FA3"/>
    <w:rsid w:val="002D7C5E"/>
    <w:rsid w:val="007812FB"/>
    <w:rsid w:val="007A2D7E"/>
    <w:rsid w:val="009136F3"/>
    <w:rsid w:val="00A90E52"/>
    <w:rsid w:val="5864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</Words>
  <Characters>466</Characters>
  <Lines>3</Lines>
  <Paragraphs>1</Paragraphs>
  <TotalTime>24</TotalTime>
  <ScaleCrop>false</ScaleCrop>
  <LinksUpToDate>false</LinksUpToDate>
  <CharactersWithSpaces>546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2021-06-18T02:24:00Z</dcterms:created>
  <dc:creator>PC</dc:creator>
  <cp:lastModifiedBy>Administrator</cp:lastModifiedBy>
  <dcterms:modified xsi:type="dcterms:W3CDTF">2021-06-22T02:17:28Z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